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950" w:rsidRPr="006A1950" w:rsidRDefault="006A1950" w:rsidP="006A1950">
      <w:pPr>
        <w:pStyle w:val="ConsPlusNormal"/>
        <w:jc w:val="right"/>
        <w:rPr>
          <w:rFonts w:ascii="Times New Roman" w:hAnsi="Times New Roman" w:cs="Times New Roman"/>
          <w:sz w:val="24"/>
          <w:szCs w:val="24"/>
        </w:rPr>
      </w:pPr>
      <w:bookmarkStart w:id="0" w:name="P330"/>
      <w:bookmarkStart w:id="1" w:name="_GoBack"/>
      <w:bookmarkEnd w:id="0"/>
      <w:bookmarkEnd w:id="1"/>
      <w:r w:rsidRPr="006A1950">
        <w:rPr>
          <w:rFonts w:ascii="Times New Roman" w:hAnsi="Times New Roman" w:cs="Times New Roman"/>
          <w:sz w:val="24"/>
          <w:szCs w:val="24"/>
        </w:rPr>
        <w:t>Приложение 15</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к Соглашению о тарифах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на оплату медицинской помощи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по обязательному медицинскому</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 xml:space="preserve"> страхованию на территории </w:t>
      </w:r>
    </w:p>
    <w:p w:rsidR="006A1950" w:rsidRPr="006A1950" w:rsidRDefault="006A1950" w:rsidP="006A1950">
      <w:pPr>
        <w:pStyle w:val="ConsPlusNormal"/>
        <w:jc w:val="right"/>
        <w:rPr>
          <w:rFonts w:ascii="Times New Roman" w:hAnsi="Times New Roman" w:cs="Times New Roman"/>
          <w:sz w:val="24"/>
          <w:szCs w:val="24"/>
        </w:rPr>
      </w:pPr>
      <w:r w:rsidRPr="006A1950">
        <w:rPr>
          <w:rFonts w:ascii="Times New Roman" w:hAnsi="Times New Roman" w:cs="Times New Roman"/>
          <w:sz w:val="24"/>
          <w:szCs w:val="24"/>
        </w:rPr>
        <w:t>Хабаровского края  на 202</w:t>
      </w:r>
      <w:r w:rsidR="00A235A8">
        <w:rPr>
          <w:rFonts w:ascii="Times New Roman" w:hAnsi="Times New Roman" w:cs="Times New Roman"/>
          <w:sz w:val="24"/>
          <w:szCs w:val="24"/>
        </w:rPr>
        <w:t>4</w:t>
      </w:r>
      <w:r w:rsidRPr="006A1950">
        <w:rPr>
          <w:rFonts w:ascii="Times New Roman" w:hAnsi="Times New Roman" w:cs="Times New Roman"/>
          <w:sz w:val="24"/>
          <w:szCs w:val="24"/>
        </w:rPr>
        <w:t xml:space="preserve"> год</w:t>
      </w:r>
    </w:p>
    <w:p w:rsidR="00285CCF" w:rsidRPr="006A1950" w:rsidRDefault="00285CCF" w:rsidP="00285CCF">
      <w:pPr>
        <w:pStyle w:val="ConsPlusNormal"/>
        <w:jc w:val="both"/>
        <w:rPr>
          <w:rFonts w:ascii="Times New Roman" w:hAnsi="Times New Roman" w:cs="Times New Roman"/>
          <w:sz w:val="24"/>
          <w:szCs w:val="24"/>
        </w:rPr>
      </w:pPr>
    </w:p>
    <w:p w:rsidR="006A1950" w:rsidRPr="006A1950" w:rsidRDefault="006A1950" w:rsidP="006A1950">
      <w:pPr>
        <w:pStyle w:val="ConsPlusNormal"/>
        <w:jc w:val="center"/>
        <w:rPr>
          <w:rFonts w:ascii="Times New Roman" w:hAnsi="Times New Roman" w:cs="Times New Roman"/>
          <w:b/>
          <w:sz w:val="24"/>
          <w:szCs w:val="24"/>
        </w:rPr>
      </w:pPr>
      <w:bookmarkStart w:id="2" w:name="P539"/>
      <w:bookmarkEnd w:id="2"/>
      <w:r w:rsidRPr="006A1950">
        <w:rPr>
          <w:rFonts w:ascii="Times New Roman" w:hAnsi="Times New Roman" w:cs="Times New Roman"/>
          <w:b/>
          <w:sz w:val="24"/>
          <w:szCs w:val="24"/>
        </w:rPr>
        <w:t>Нормативы финансовых затрат на единицу объема ВМП по перечню ВМП, установленному Программой ОМС, включая долю заработной платы в структуре затрат на оказание ВМП, приведенную в Программе, с учетом коэффициента дифференциации, установленным для территории оказания медицинской помощи.</w:t>
      </w:r>
    </w:p>
    <w:p w:rsidR="006A1950" w:rsidRPr="006A1950" w:rsidRDefault="006A1950" w:rsidP="006A1950">
      <w:pPr>
        <w:pStyle w:val="ConsPlusNormal"/>
        <w:jc w:val="center"/>
        <w:rPr>
          <w:rFonts w:ascii="Times New Roman" w:hAnsi="Times New Roman" w:cs="Times New Roman"/>
          <w:b/>
          <w:sz w:val="24"/>
          <w:szCs w:val="24"/>
        </w:rPr>
      </w:pPr>
    </w:p>
    <w:p w:rsidR="006A1950" w:rsidRPr="006A1950" w:rsidRDefault="006A1950" w:rsidP="006A1950">
      <w:pPr>
        <w:pStyle w:val="ConsPlusNormal"/>
        <w:jc w:val="center"/>
        <w:rPr>
          <w:rFonts w:ascii="Times New Roman" w:hAnsi="Times New Roman" w:cs="Times New Roman"/>
          <w:b/>
          <w:sz w:val="24"/>
          <w:szCs w:val="24"/>
        </w:rPr>
      </w:pPr>
    </w:p>
    <w:p w:rsidR="00285CCF" w:rsidRPr="006A1950" w:rsidRDefault="006A1950" w:rsidP="006A1950">
      <w:pPr>
        <w:pStyle w:val="ConsPlusNormal"/>
        <w:jc w:val="center"/>
        <w:rPr>
          <w:rFonts w:ascii="Times New Roman" w:hAnsi="Times New Roman" w:cs="Times New Roman"/>
          <w:sz w:val="24"/>
          <w:szCs w:val="24"/>
        </w:rPr>
      </w:pPr>
      <w:r w:rsidRPr="006A1950">
        <w:rPr>
          <w:rFonts w:ascii="Times New Roman" w:hAnsi="Times New Roman" w:cs="Times New Roman"/>
          <w:sz w:val="24"/>
          <w:szCs w:val="24"/>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исполнительной власти</w:t>
      </w:r>
    </w:p>
    <w:p w:rsidR="006A1950" w:rsidRDefault="006A1950" w:rsidP="006A1950">
      <w:pPr>
        <w:pStyle w:val="ConsPlusNormal"/>
        <w:jc w:val="both"/>
      </w:pPr>
    </w:p>
    <w:p w:rsidR="00285CCF" w:rsidRDefault="00285CCF" w:rsidP="00285CCF">
      <w:pPr>
        <w:pStyle w:val="ConsPlusNormal"/>
        <w:sectPr w:rsidR="00285CCF" w:rsidSect="000B40C4">
          <w:headerReference w:type="default" r:id="rId8"/>
          <w:footerReference w:type="first" r:id="rId9"/>
          <w:pgSz w:w="16838" w:h="11906" w:orient="landscape"/>
          <w:pgMar w:top="1701" w:right="1134" w:bottom="850" w:left="1134" w:header="567" w:footer="567" w:gutter="0"/>
          <w:cols w:space="708"/>
          <w:titlePg/>
          <w:docGrid w:linePitch="360"/>
        </w:sectPr>
      </w:pPr>
    </w:p>
    <w:tbl>
      <w:tblPr>
        <w:tblW w:w="15593" w:type="dxa"/>
        <w:tblInd w:w="-22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2835"/>
        <w:gridCol w:w="1559"/>
        <w:gridCol w:w="2552"/>
        <w:gridCol w:w="1843"/>
        <w:gridCol w:w="1984"/>
        <w:gridCol w:w="1275"/>
        <w:gridCol w:w="1276"/>
        <w:gridCol w:w="1276"/>
      </w:tblGrid>
      <w:tr w:rsidR="00E7767A" w:rsidRPr="00E7767A" w:rsidTr="0054664D">
        <w:trPr>
          <w:tblHeader/>
        </w:trPr>
        <w:tc>
          <w:tcPr>
            <w:tcW w:w="993" w:type="dxa"/>
            <w:tcBorders>
              <w:top w:val="single" w:sz="4" w:space="0" w:color="auto"/>
              <w:left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lastRenderedPageBreak/>
              <w:t xml:space="preserve">N группы ВМП </w:t>
            </w:r>
            <w:hyperlink w:anchor="P2077">
              <w:r w:rsidRPr="00E7767A">
                <w:rPr>
                  <w:sz w:val="18"/>
                  <w:szCs w:val="18"/>
                </w:rPr>
                <w:t>&lt;1&gt;</w:t>
              </w:r>
            </w:hyperlink>
          </w:p>
        </w:tc>
        <w:tc>
          <w:tcPr>
            <w:tcW w:w="2835"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Наименование вида высокотехнологичной медицинской помощи</w:t>
            </w:r>
          </w:p>
        </w:tc>
        <w:tc>
          <w:tcPr>
            <w:tcW w:w="1559"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 xml:space="preserve">Коды по </w:t>
            </w:r>
            <w:hyperlink r:id="rId10">
              <w:r w:rsidRPr="00E7767A">
                <w:rPr>
                  <w:sz w:val="18"/>
                  <w:szCs w:val="18"/>
                </w:rPr>
                <w:t>МКБ-10</w:t>
              </w:r>
            </w:hyperlink>
            <w:r w:rsidRPr="00E7767A">
              <w:rPr>
                <w:sz w:val="18"/>
                <w:szCs w:val="18"/>
              </w:rPr>
              <w:t xml:space="preserve"> </w:t>
            </w:r>
            <w:hyperlink w:anchor="P2078">
              <w:r w:rsidRPr="00E7767A">
                <w:rPr>
                  <w:sz w:val="18"/>
                  <w:szCs w:val="18"/>
                </w:rPr>
                <w:t>&lt;2&gt;</w:t>
              </w:r>
            </w:hyperlink>
          </w:p>
        </w:tc>
        <w:tc>
          <w:tcPr>
            <w:tcW w:w="2552"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Модель пациента</w:t>
            </w:r>
          </w:p>
        </w:tc>
        <w:tc>
          <w:tcPr>
            <w:tcW w:w="1843"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Вид лечения</w:t>
            </w:r>
          </w:p>
        </w:tc>
        <w:tc>
          <w:tcPr>
            <w:tcW w:w="1984" w:type="dxa"/>
            <w:tcBorders>
              <w:top w:val="single" w:sz="4" w:space="0" w:color="auto"/>
              <w:bottom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Метод лечения</w:t>
            </w:r>
          </w:p>
        </w:tc>
        <w:tc>
          <w:tcPr>
            <w:tcW w:w="3827" w:type="dxa"/>
            <w:gridSpan w:val="3"/>
            <w:tcBorders>
              <w:top w:val="single" w:sz="4" w:space="0" w:color="auto"/>
              <w:bottom w:val="single" w:sz="4" w:space="0" w:color="auto"/>
              <w:right w:val="single" w:sz="4" w:space="0" w:color="auto"/>
            </w:tcBorders>
            <w:vAlign w:val="center"/>
          </w:tcPr>
          <w:p w:rsidR="00285CCF" w:rsidRPr="00E7767A" w:rsidRDefault="00285CCF" w:rsidP="006A1950">
            <w:pPr>
              <w:pStyle w:val="ConsPlusNormal"/>
              <w:jc w:val="center"/>
              <w:rPr>
                <w:sz w:val="18"/>
                <w:szCs w:val="18"/>
              </w:rPr>
            </w:pPr>
            <w:r w:rsidRPr="00E7767A">
              <w:rPr>
                <w:sz w:val="18"/>
                <w:szCs w:val="18"/>
              </w:rPr>
              <w:t xml:space="preserve">Норматив финансовых затрат на единицу объема МП </w:t>
            </w:r>
            <w:hyperlink w:anchor="P2079">
              <w:r w:rsidRPr="00E7767A">
                <w:rPr>
                  <w:sz w:val="18"/>
                  <w:szCs w:val="18"/>
                </w:rPr>
                <w:t>&lt;3&gt;</w:t>
              </w:r>
            </w:hyperlink>
            <w:r w:rsidRPr="00E7767A">
              <w:rPr>
                <w:sz w:val="18"/>
                <w:szCs w:val="18"/>
              </w:rPr>
              <w:t xml:space="preserve">, </w:t>
            </w:r>
            <w:hyperlink w:anchor="P2080">
              <w:r w:rsidRPr="00E7767A">
                <w:rPr>
                  <w:sz w:val="18"/>
                  <w:szCs w:val="18"/>
                </w:rPr>
                <w:t>&lt;4&gt;</w:t>
              </w:r>
            </w:hyperlink>
            <w:r w:rsidRPr="00E7767A">
              <w:rPr>
                <w:sz w:val="18"/>
                <w:szCs w:val="18"/>
              </w:rPr>
              <w:t>, рублей</w:t>
            </w:r>
          </w:p>
        </w:tc>
      </w:tr>
      <w:tr w:rsidR="006A1950" w:rsidTr="00487CE7">
        <w:trPr>
          <w:trHeight w:val="569"/>
          <w:tblHeader/>
        </w:trPr>
        <w:tc>
          <w:tcPr>
            <w:tcW w:w="993" w:type="dxa"/>
            <w:tcBorders>
              <w:top w:val="single" w:sz="4" w:space="0" w:color="auto"/>
              <w:left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2835"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559"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2552"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843"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984" w:type="dxa"/>
            <w:tcBorders>
              <w:top w:val="single" w:sz="4" w:space="0" w:color="auto"/>
              <w:bottom w:val="single" w:sz="4" w:space="0" w:color="auto"/>
            </w:tcBorders>
            <w:vAlign w:val="center"/>
          </w:tcPr>
          <w:p w:rsidR="006A1950" w:rsidRPr="007414C4" w:rsidRDefault="006A1950" w:rsidP="006A1950">
            <w:pPr>
              <w:pStyle w:val="ConsPlusNormal"/>
              <w:jc w:val="center"/>
              <w:rPr>
                <w:sz w:val="18"/>
                <w:szCs w:val="18"/>
              </w:rPr>
            </w:pPr>
          </w:p>
        </w:tc>
        <w:tc>
          <w:tcPr>
            <w:tcW w:w="1275" w:type="dxa"/>
            <w:tcBorders>
              <w:top w:val="single" w:sz="4" w:space="0" w:color="auto"/>
              <w:bottom w:val="single" w:sz="4" w:space="0" w:color="auto"/>
              <w:right w:val="nil"/>
            </w:tcBorders>
            <w:vAlign w:val="center"/>
          </w:tcPr>
          <w:p w:rsidR="006A1950" w:rsidRPr="007414C4" w:rsidRDefault="00FF77E3" w:rsidP="006A1950">
            <w:pPr>
              <w:pStyle w:val="ConsPlusNormal"/>
              <w:jc w:val="center"/>
              <w:rPr>
                <w:sz w:val="18"/>
                <w:szCs w:val="18"/>
              </w:rPr>
            </w:pPr>
            <w:r>
              <w:rPr>
                <w:sz w:val="18"/>
                <w:szCs w:val="18"/>
              </w:rPr>
              <w:t>1 районная группа</w:t>
            </w:r>
          </w:p>
        </w:tc>
        <w:tc>
          <w:tcPr>
            <w:tcW w:w="1276" w:type="dxa"/>
            <w:tcBorders>
              <w:top w:val="single" w:sz="4" w:space="0" w:color="auto"/>
              <w:bottom w:val="single" w:sz="4" w:space="0" w:color="auto"/>
              <w:right w:val="nil"/>
            </w:tcBorders>
            <w:vAlign w:val="center"/>
          </w:tcPr>
          <w:p w:rsidR="006A1950" w:rsidRPr="007414C4" w:rsidRDefault="00FF77E3" w:rsidP="006A1950">
            <w:pPr>
              <w:pStyle w:val="ConsPlusNormal"/>
              <w:jc w:val="center"/>
              <w:rPr>
                <w:sz w:val="18"/>
                <w:szCs w:val="18"/>
              </w:rPr>
            </w:pPr>
            <w:r>
              <w:rPr>
                <w:sz w:val="18"/>
                <w:szCs w:val="18"/>
              </w:rPr>
              <w:t>2 районная группа</w:t>
            </w:r>
          </w:p>
        </w:tc>
        <w:tc>
          <w:tcPr>
            <w:tcW w:w="1276" w:type="dxa"/>
            <w:tcBorders>
              <w:top w:val="single" w:sz="4" w:space="0" w:color="auto"/>
              <w:bottom w:val="single" w:sz="4" w:space="0" w:color="auto"/>
              <w:right w:val="single" w:sz="4" w:space="0" w:color="auto"/>
            </w:tcBorders>
            <w:vAlign w:val="center"/>
          </w:tcPr>
          <w:p w:rsidR="006A1950" w:rsidRPr="007414C4" w:rsidRDefault="00FF77E3" w:rsidP="006A1950">
            <w:pPr>
              <w:pStyle w:val="ConsPlusNormal"/>
              <w:jc w:val="center"/>
              <w:rPr>
                <w:sz w:val="18"/>
                <w:szCs w:val="18"/>
              </w:rPr>
            </w:pPr>
            <w:r>
              <w:rPr>
                <w:sz w:val="18"/>
                <w:szCs w:val="18"/>
              </w:rPr>
              <w:t>Доля заработной платы в %</w:t>
            </w:r>
          </w:p>
        </w:tc>
      </w:tr>
      <w:tr w:rsidR="00285CCF" w:rsidTr="00487CE7">
        <w:tblPrEx>
          <w:tblBorders>
            <w:insideH w:val="none" w:sz="0" w:space="0" w:color="auto"/>
            <w:insideV w:val="none" w:sz="0" w:space="0" w:color="auto"/>
          </w:tblBorders>
        </w:tblPrEx>
        <w:trPr>
          <w:trHeight w:val="269"/>
        </w:trPr>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Акушерство и гинекология</w:t>
            </w:r>
          </w:p>
        </w:tc>
      </w:tr>
      <w:tr w:rsidR="006A1950"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t>1.</w:t>
            </w: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O36.0, O36.1</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привычный выкидыш, сопровождающийся резус-иммунизацией</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180 948,78</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196 504,03</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Pr="00056C8C" w:rsidRDefault="00D12113" w:rsidP="006A1950">
            <w:pPr>
              <w:pStyle w:val="ConsPlusNormal"/>
              <w:jc w:val="center"/>
            </w:pPr>
            <w:r w:rsidRPr="00056C8C">
              <w:t>35</w:t>
            </w: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O28.0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Хирургическое органосохраняющее лечение женщин с </w:t>
            </w:r>
            <w:r>
              <w:lastRenderedPageBreak/>
              <w:t>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559"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N81, N88.4, N88.1</w:t>
            </w:r>
          </w:p>
        </w:tc>
        <w:tc>
          <w:tcPr>
            <w:tcW w:w="2552"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цистоцеле, неполное и полное опущение матки и стенок влагалища, </w:t>
            </w:r>
            <w:r>
              <w:lastRenderedPageBreak/>
              <w:t>ректоцеле, гипертрофия и элонгация шейки матки у пациенток репродуктивного возраста</w:t>
            </w:r>
          </w:p>
        </w:tc>
        <w:tc>
          <w:tcPr>
            <w:tcW w:w="184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операции эндоскопическим, влагалищным и </w:t>
            </w:r>
            <w:r>
              <w:lastRenderedPageBreak/>
              <w:t>абдоминальным доступом и их сочетание в различной комбинации (слинговая операция (TVT-O, TVT, TOT) с использованием имплантатов)</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операции эндоскопическим, влагалищным и абдоминальным </w:t>
            </w:r>
            <w:r>
              <w:lastRenderedPageBreak/>
              <w:t>доступом и их сочетание в различной комбинации (укрепление связочного аппарата матки лапароскопическим доступом)</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операции эндоскопическим, влагалищным и абдоминальным доступом и их сочетание в различной комбинации </w:t>
            </w:r>
            <w:r>
              <w:lastRenderedPageBreak/>
              <w:t>(пластика шейки матки)</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N99.3</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выпадение стенок влагалища после экстирпации матки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54664D">
            <w:pPr>
              <w:pStyle w:val="ConsPlusNormal"/>
            </w:pPr>
            <w: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w:t>
            </w:r>
            <w:r>
              <w:lastRenderedPageBreak/>
              <w:t>комбинированного доступа</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D26, D27, D25</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w:t>
            </w:r>
            <w:r>
              <w:lastRenderedPageBreak/>
              <w:t>миома матки у женщин репродуктивного возраста</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удаление опухоли в пределах здоровых тканей с использованием лапароскопического и комбинированного доступа, с иммуногистохимическим </w:t>
            </w:r>
            <w:r>
              <w:lastRenderedPageBreak/>
              <w:t>исследованием удаленных тканей</w:t>
            </w:r>
          </w:p>
        </w:tc>
        <w:tc>
          <w:tcPr>
            <w:tcW w:w="1275" w:type="dxa"/>
            <w:tcBorders>
              <w:top w:val="single" w:sz="4" w:space="0" w:color="auto"/>
              <w:left w:val="single" w:sz="4" w:space="0" w:color="auto"/>
              <w:bottom w:val="single" w:sz="4" w:space="0" w:color="auto"/>
              <w:right w:val="single" w:sz="4" w:space="0" w:color="auto"/>
            </w:tcBorders>
          </w:tcPr>
          <w:p w:rsidR="006A1950" w:rsidRDefault="00D12113" w:rsidP="00D12113">
            <w:pPr>
              <w:pStyle w:val="ConsPlusNormal"/>
              <w:jc w:val="center"/>
            </w:pPr>
            <w:r>
              <w:lastRenderedPageBreak/>
              <w:t>281 307,37</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309 051,43</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41</w:t>
            </w:r>
          </w:p>
        </w:tc>
      </w:tr>
      <w:tr w:rsidR="006A1950"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lastRenderedPageBreak/>
              <w:t>3.</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D25, N80.0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множественная узловая форма аденомиоза, требующая хирургического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реконструктивно-пластические, органосохраняющие операции (миомэктомия с использованием комбинированного эндоскопического доступа)</w:t>
            </w:r>
          </w:p>
        </w:tc>
        <w:tc>
          <w:tcPr>
            <w:tcW w:w="1275"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168 826,24</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176 350,70</w:t>
            </w:r>
          </w:p>
        </w:tc>
        <w:tc>
          <w:tcPr>
            <w:tcW w:w="1276" w:type="dxa"/>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17</w:t>
            </w: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Гастроэнтерология</w:t>
            </w:r>
          </w:p>
        </w:tc>
      </w:tr>
      <w:tr w:rsidR="006A1950"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jc w:val="center"/>
            </w:pPr>
            <w:r>
              <w:lastRenderedPageBreak/>
              <w:t>5.</w:t>
            </w:r>
          </w:p>
        </w:tc>
        <w:tc>
          <w:tcPr>
            <w:tcW w:w="2835"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559"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K50, K51, K90.0</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язвенный колит и болезнь Крона 3 и 4 степени активности, гормонозависимые и гормонорезистентные формы. Тяжелые формы целиакии</w:t>
            </w:r>
          </w:p>
        </w:tc>
        <w:tc>
          <w:tcPr>
            <w:tcW w:w="1843"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75"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179 684,23</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190 280,99</w:t>
            </w:r>
          </w:p>
        </w:tc>
        <w:tc>
          <w:tcPr>
            <w:tcW w:w="1276" w:type="dxa"/>
            <w:vMerge w:val="restart"/>
            <w:tcBorders>
              <w:top w:val="single" w:sz="4" w:space="0" w:color="auto"/>
              <w:left w:val="single" w:sz="4" w:space="0" w:color="auto"/>
              <w:bottom w:val="single" w:sz="4" w:space="0" w:color="auto"/>
              <w:right w:val="single" w:sz="4" w:space="0" w:color="auto"/>
            </w:tcBorders>
          </w:tcPr>
          <w:p w:rsidR="006A1950" w:rsidRDefault="00D12113" w:rsidP="006A1950">
            <w:pPr>
              <w:pStyle w:val="ConsPlusNormal"/>
              <w:jc w:val="center"/>
            </w:pPr>
            <w:r>
              <w:t>23</w:t>
            </w: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w:t>
            </w:r>
            <w:r>
              <w:lastRenderedPageBreak/>
              <w:t>иммунологических, морфологических, гистохимических инструментальных исследований (включая магнитно-резонансную холангиографию)</w:t>
            </w:r>
          </w:p>
        </w:tc>
        <w:tc>
          <w:tcPr>
            <w:tcW w:w="1559"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lastRenderedPageBreak/>
              <w:t>K73.2, K74.3, K83.0, B18.0, B18.1, B18.2</w:t>
            </w: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первичносклерозирующим холангитом</w:t>
            </w:r>
          </w:p>
        </w:tc>
        <w:tc>
          <w:tcPr>
            <w:tcW w:w="1843"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терапевтическое лечение</w:t>
            </w:r>
          </w:p>
        </w:tc>
        <w:tc>
          <w:tcPr>
            <w:tcW w:w="1984" w:type="dxa"/>
            <w:vMerge w:val="restart"/>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поликомпонентная терапия при аутоиммунном перекресте с применением химиотерапевтических, генно-инженерных биологических и </w:t>
            </w:r>
            <w:r>
              <w:lastRenderedPageBreak/>
              <w:t>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 xml:space="preserve">хронический аутоиммунный гепатит в сочетании с первичным билиарным циррозом </w:t>
            </w:r>
            <w:r>
              <w:lastRenderedPageBreak/>
              <w:t>печени</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хроническим вирусным гепатитом C</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6A1950"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r>
              <w:t>хронический аутоиммунный гепатит в сочетании с хроническим вирусным гепатитом B</w:t>
            </w:r>
          </w:p>
        </w:tc>
        <w:tc>
          <w:tcPr>
            <w:tcW w:w="1843"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984"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5"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A1950" w:rsidRDefault="006A1950"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Гематология</w:t>
            </w:r>
          </w:p>
        </w:tc>
      </w:tr>
      <w:tr w:rsidR="00FF77E3"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jc w:val="center"/>
            </w:pPr>
            <w:r>
              <w:t>6.</w:t>
            </w:r>
          </w:p>
        </w:tc>
        <w:tc>
          <w:tcPr>
            <w:tcW w:w="2835" w:type="dxa"/>
            <w:vMerge w:val="restart"/>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w:t>
            </w:r>
            <w:r>
              <w:lastRenderedPageBreak/>
              <w:t>цитопенических и цитолитических синдромах, агранулоцитозе, нарушениях плазменного и тромбоцитарного гемостаза, острой лучевой болезни</w:t>
            </w: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D69.1, D82.0, D69.5, D58, D59</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w:t>
            </w:r>
            <w:r>
              <w:lastRenderedPageBreak/>
              <w:t>жизнеугрожающими синдромами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275" w:type="dxa"/>
            <w:vMerge w:val="restart"/>
            <w:tcBorders>
              <w:top w:val="single" w:sz="4" w:space="0" w:color="auto"/>
              <w:left w:val="single" w:sz="4" w:space="0" w:color="auto"/>
              <w:bottom w:val="single" w:sz="4" w:space="0" w:color="auto"/>
              <w:right w:val="single" w:sz="4" w:space="0" w:color="auto"/>
            </w:tcBorders>
          </w:tcPr>
          <w:p w:rsidR="00D12113" w:rsidRDefault="00D12113" w:rsidP="006C1B39">
            <w:pPr>
              <w:pStyle w:val="ConsPlusNormal"/>
              <w:jc w:val="center"/>
            </w:pPr>
            <w:r>
              <w:t>209 236,10</w:t>
            </w:r>
          </w:p>
        </w:tc>
        <w:tc>
          <w:tcPr>
            <w:tcW w:w="1276" w:type="dxa"/>
            <w:vMerge w:val="restart"/>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225 856,28</w:t>
            </w:r>
          </w:p>
        </w:tc>
        <w:tc>
          <w:tcPr>
            <w:tcW w:w="1276" w:type="dxa"/>
            <w:vMerge w:val="restart"/>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32</w:t>
            </w: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D69.3</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угрожаемыми геморрагическими явлениями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D69.0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тромбозами или тромбоэмболиями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w:t>
            </w:r>
            <w:r>
              <w:lastRenderedPageBreak/>
              <w:t>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M31.1</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w:t>
            </w:r>
            <w:r>
              <w:lastRenderedPageBreak/>
              <w:t>(определение мультимерности фактора Виллебранда, концентрации протеазы, расщепляющей фактор Виллебранда)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D68.8</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E83.0, E83.1, </w:t>
            </w:r>
            <w:r>
              <w:lastRenderedPageBreak/>
              <w:t>E83.2</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 xml:space="preserve">цитопенический </w:t>
            </w:r>
            <w:r>
              <w:lastRenderedPageBreak/>
              <w:t>синдром, перегрузка железом, цинком и медью</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комбинированно</w:t>
            </w:r>
            <w:r>
              <w:lastRenderedPageBreak/>
              <w:t>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 xml:space="preserve">комплексное </w:t>
            </w:r>
            <w:r>
              <w:lastRenderedPageBreak/>
              <w:t>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D59, D56, D57.0, D58</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и хирургическое лечение, в том числе высокодозная пульс-терапия стероидными гормонами, </w:t>
            </w:r>
            <w:r>
              <w:lastRenderedPageBreak/>
              <w:t>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D70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агранулоцитоз с показателями нейтрофильных лейкоцитов крови 0,5 x 10</w:t>
            </w:r>
            <w:r>
              <w:rPr>
                <w:vertAlign w:val="superscript"/>
              </w:rPr>
              <w:t>9</w:t>
            </w:r>
            <w:r>
              <w:t>/л и ниже</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D60</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парциальная красноклеточная аплазия, резистентная к терапии </w:t>
            </w:r>
            <w:r>
              <w:lastRenderedPageBreak/>
              <w:t>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комплексное консервативное лечение, в том числе программная </w:t>
            </w:r>
            <w:r>
              <w:lastRenderedPageBreak/>
              <w:t>иммуносупрессивная терапия, заместительная терапия компонентами донорской крови, противовирусная терапия, хелаторная терапия</w:t>
            </w:r>
          </w:p>
        </w:tc>
        <w:tc>
          <w:tcPr>
            <w:tcW w:w="1275"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p>
        </w:tc>
      </w:tr>
      <w:tr w:rsidR="00FF77E3"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jc w:val="center"/>
            </w:pPr>
            <w:r>
              <w:lastRenderedPageBreak/>
              <w:t>7.</w:t>
            </w:r>
          </w:p>
        </w:tc>
        <w:tc>
          <w:tcPr>
            <w:tcW w:w="2835"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Интенсивная терапия, включающая методы экстракорпорального воздействия на кровь у больных с порфириями</w:t>
            </w:r>
          </w:p>
        </w:tc>
        <w:tc>
          <w:tcPr>
            <w:tcW w:w="1559"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E80.0, E80.1, E80.2</w:t>
            </w:r>
          </w:p>
        </w:tc>
        <w:tc>
          <w:tcPr>
            <w:tcW w:w="2552"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w:t>
            </w:r>
            <w:r>
              <w:lastRenderedPageBreak/>
              <w:t>кожной порфирией</w:t>
            </w:r>
          </w:p>
        </w:tc>
        <w:tc>
          <w:tcPr>
            <w:tcW w:w="1843"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F77E3" w:rsidRDefault="00FF77E3" w:rsidP="006A1950">
            <w:pPr>
              <w:pStyle w:val="ConsPlusNormal"/>
            </w:pPr>
            <w:r>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w:t>
            </w:r>
            <w:r>
              <w:lastRenderedPageBreak/>
              <w:t>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275"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lastRenderedPageBreak/>
              <w:t>554 340,78</w:t>
            </w:r>
          </w:p>
        </w:tc>
        <w:tc>
          <w:tcPr>
            <w:tcW w:w="1276"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564 909,92</w:t>
            </w:r>
          </w:p>
        </w:tc>
        <w:tc>
          <w:tcPr>
            <w:tcW w:w="1276" w:type="dxa"/>
            <w:tcBorders>
              <w:top w:val="single" w:sz="4" w:space="0" w:color="auto"/>
              <w:left w:val="single" w:sz="4" w:space="0" w:color="auto"/>
              <w:bottom w:val="single" w:sz="4" w:space="0" w:color="auto"/>
              <w:right w:val="single" w:sz="4" w:space="0" w:color="auto"/>
            </w:tcBorders>
          </w:tcPr>
          <w:p w:rsidR="00FF77E3" w:rsidRDefault="00D12113" w:rsidP="006A1950">
            <w:pPr>
              <w:pStyle w:val="ConsPlusNormal"/>
              <w:jc w:val="center"/>
            </w:pPr>
            <w:r>
              <w:t>7</w:t>
            </w: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lastRenderedPageBreak/>
              <w:t>Детская хирургия в период новорожденности</w:t>
            </w:r>
          </w:p>
        </w:tc>
      </w:tr>
      <w:tr w:rsidR="006C1B39"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8.</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559"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Q33.0, Q33.2, Q39.0, Q39.1, Q39.2</w:t>
            </w:r>
          </w:p>
        </w:tc>
        <w:tc>
          <w:tcPr>
            <w:tcW w:w="2552"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врожденная киста легкого. Секвестрация легкого. Атрезия пищевода. Свищ трахеопищеводный</w:t>
            </w:r>
          </w:p>
        </w:tc>
        <w:tc>
          <w:tcPr>
            <w:tcW w:w="184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удаление кисты или секвестра легкого, в том числе с применением эндовидеохирургической техники</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 xml:space="preserve">396 040,38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12113">
            <w:pPr>
              <w:pStyle w:val="ConsPlusNormal"/>
              <w:jc w:val="center"/>
            </w:pPr>
            <w:r>
              <w:t xml:space="preserve">443 775,05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12113">
            <w:pPr>
              <w:pStyle w:val="ConsPlusNormal"/>
              <w:jc w:val="center"/>
            </w:pPr>
            <w:r>
              <w:t>52</w:t>
            </w: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прямой эзофаго-эзофаго анастомоз, в том числе этапные операции на пищеводе и </w:t>
            </w:r>
            <w:r>
              <w:lastRenderedPageBreak/>
              <w:t>желудке, ликвидация трахеопищеводного свища</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lastRenderedPageBreak/>
              <w:t>Дерматовенерология</w:t>
            </w:r>
          </w:p>
        </w:tc>
      </w:tr>
      <w:tr w:rsidR="006C1B39"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9.</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143 313,96</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155 633,93</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35</w:t>
            </w: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L40.1, L40.3</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пустулезные формы псориаза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цитостатических и иммуносупрессивных лекарственных препаратов, синтетических производных витамина A</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w:t>
            </w:r>
            <w:r>
              <w:lastRenderedPageBreak/>
              <w:t>препаратами и синтетическими производными витамина A</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L20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L10.0, L10.1, L10.2, L10.4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истинная (акантолитическая) пузырчатка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лечение с применением системных глюкокортикостероидных, цитостатичсских, иммуносупрессивных, антибактериальных лекарственных </w:t>
            </w:r>
            <w:r>
              <w:lastRenderedPageBreak/>
              <w:t>препаратов</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L94.0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локализованная склеродермия при отсутствии эффективности ранее проводимых методов системного и физиотерапевтического лечения</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псориаза, резистентные к другим видам системной терапии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L40.5, L20</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тяжелые распространенные формы атопического дерматита и псориаза артропатического, резистентные к другим видам системной терапии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поликомпонентная терапия с инициацией или заменой генно-инженерных биологических лекарственных препаратов</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285CCF"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285CCF" w:rsidRDefault="00285CCF" w:rsidP="006A1950">
            <w:pPr>
              <w:pStyle w:val="ConsPlusNormal"/>
              <w:jc w:val="center"/>
              <w:outlineLvl w:val="3"/>
            </w:pPr>
            <w:r>
              <w:t>Комбустиология</w:t>
            </w:r>
          </w:p>
          <w:p w:rsidR="00481142" w:rsidRDefault="00481142" w:rsidP="006A1950">
            <w:pPr>
              <w:pStyle w:val="ConsPlusNormal"/>
              <w:jc w:val="center"/>
              <w:outlineLvl w:val="3"/>
            </w:pPr>
          </w:p>
        </w:tc>
      </w:tr>
      <w:tr w:rsidR="006C1B39"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10.</w:t>
            </w:r>
          </w:p>
        </w:tc>
        <w:tc>
          <w:tcPr>
            <w:tcW w:w="2835"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Комплексное лечение больных с обширными ожогами от 30 до 49 процентов поверхности тела различной локализации, в том числе</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T20, T21, T22, T23, T24, T25, T27, T29, T30, T31.3, T31.4, T32.3, T32.4, T58, T59, T75.4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w:t>
            </w:r>
            <w:r>
              <w:lastRenderedPageBreak/>
              <w:t xml:space="preserve">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w:t>
            </w:r>
            <w:r>
              <w:lastRenderedPageBreak/>
              <w:t>использованием современных раневых покрытий; хирургическую некрэктомию; кожную пластику для закрытия ран</w:t>
            </w:r>
          </w:p>
        </w:tc>
        <w:tc>
          <w:tcPr>
            <w:tcW w:w="1275"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801 705,60</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895 237,92</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50</w:t>
            </w:r>
          </w:p>
        </w:tc>
      </w:tr>
      <w:tr w:rsidR="0054664D"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lastRenderedPageBreak/>
              <w:t>11.</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T20, T21, T22, T23, T24, T25, T27, T29, T30, T31.3, T31.4, T32.3, T32.4, T58, T59, T75.4</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w:t>
            </w:r>
            <w:r>
              <w:lastRenderedPageBreak/>
              <w:t xml:space="preserve">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w:t>
            </w:r>
            <w:r>
              <w:lastRenderedPageBreak/>
              <w:t>некрэктомию; кожную пластику для закрытия ран</w:t>
            </w:r>
          </w:p>
        </w:tc>
        <w:tc>
          <w:tcPr>
            <w:tcW w:w="1275"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lastRenderedPageBreak/>
              <w:t>2 162 794,6</w:t>
            </w:r>
            <w:r w:rsidRPr="0054664D">
              <w:rPr>
                <w:sz w:val="20"/>
                <w:szCs w:val="20"/>
                <w:lang w:val="en-US"/>
              </w:rPr>
              <w:t>1</w:t>
            </w:r>
          </w:p>
        </w:tc>
        <w:tc>
          <w:tcPr>
            <w:tcW w:w="1276"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t xml:space="preserve">2 320 </w:t>
            </w:r>
            <w:r w:rsidRPr="0054664D">
              <w:rPr>
                <w:sz w:val="20"/>
                <w:szCs w:val="20"/>
                <w:lang w:val="en-US"/>
              </w:rPr>
              <w:t>1</w:t>
            </w:r>
            <w:r w:rsidRPr="0054664D">
              <w:rPr>
                <w:sz w:val="20"/>
                <w:szCs w:val="20"/>
              </w:rPr>
              <w:t>59,23</w:t>
            </w:r>
          </w:p>
        </w:tc>
        <w:tc>
          <w:tcPr>
            <w:tcW w:w="1276" w:type="dxa"/>
            <w:tcBorders>
              <w:top w:val="single" w:sz="4" w:space="0" w:color="auto"/>
              <w:left w:val="single" w:sz="4" w:space="0" w:color="auto"/>
              <w:bottom w:val="single" w:sz="4" w:space="0" w:color="auto"/>
              <w:right w:val="single" w:sz="4" w:space="0" w:color="auto"/>
            </w:tcBorders>
          </w:tcPr>
          <w:p w:rsidR="0054664D" w:rsidRPr="0054664D" w:rsidRDefault="0054664D" w:rsidP="0054664D">
            <w:pPr>
              <w:pStyle w:val="ConsPlusNormal"/>
              <w:jc w:val="center"/>
              <w:rPr>
                <w:sz w:val="20"/>
                <w:szCs w:val="20"/>
              </w:rPr>
            </w:pPr>
            <w:r w:rsidRPr="0054664D">
              <w:rPr>
                <w:sz w:val="20"/>
                <w:szCs w:val="20"/>
              </w:rPr>
              <w:t>29</w:t>
            </w:r>
          </w:p>
        </w:tc>
      </w:tr>
      <w:tr w:rsidR="00D12113" w:rsidTr="0054664D">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lastRenderedPageBreak/>
              <w:t>Нейрохирургия</w:t>
            </w:r>
          </w:p>
        </w:tc>
      </w:tr>
      <w:tr w:rsidR="0054664D" w:rsidTr="0054664D">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12.</w:t>
            </w: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C71.0, C71.1, C71.2, C71.3, C71.4, C79.3, D33.0, D43.0</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220 840,85</w:t>
            </w:r>
          </w:p>
        </w:tc>
        <w:tc>
          <w:tcPr>
            <w:tcW w:w="1276"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235 403,54</w:t>
            </w:r>
          </w:p>
        </w:tc>
        <w:tc>
          <w:tcPr>
            <w:tcW w:w="1276" w:type="dxa"/>
            <w:vMerge w:val="restart"/>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26</w:t>
            </w: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C71.5, C79.3, D33.0, D43.0</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внутримозговые злокачественные (первичные и вторичные) и доброкачественные новообразования боковых и III желудочка мозга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w:t>
            </w:r>
            <w:r>
              <w:lastRenderedPageBreak/>
              <w:t>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C71.6, C71.7, C79.3, D33.1, D18.0, D43.1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C71.6, C79.3, D33.1, D18.0, D43.1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внутримозговые злокачественные (первичные и вторичные) и доброкачественные новообразования мозжечка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нейрофизиологического мониторинга</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w:t>
            </w:r>
            <w:r>
              <w:lastRenderedPageBreak/>
              <w:t>с применением интраоперационной флюоресцентной микроскопии и эндоскопии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D18.0, Q28.3</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кавернома (кавернозная ангиома) мозжечка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нейрофизиологического мониторинга функционально значимых зон головного мозга</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C70.0, C79.3, D32.0, D43.1, Q85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w:t>
            </w:r>
            <w:r>
              <w:lastRenderedPageBreak/>
              <w:t>внутрижелудочковой локализации</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интраоперационного ультразвукового сканирования</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C72.3, D33.3, Q85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эндоскопической ассистенции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C75.3, D35.2 - D35.4, D44.5, Q04.6</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эндоскопической ассистенции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Микрохирургические, эндоскопические, стереотаксические, а также комбинированные </w:t>
            </w:r>
            <w:r>
              <w:lastRenderedPageBreak/>
              <w:t>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C31</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злокачественные новообразования придаточных пазух носа, прорастающие в полость </w:t>
            </w:r>
            <w:r>
              <w:lastRenderedPageBreak/>
              <w:t>черепа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с применением двух и более методов лечения </w:t>
            </w:r>
            <w:r>
              <w:lastRenderedPageBreak/>
              <w:t>(интраоперационных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интраоперационной навигации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C41.0, C43.4, C44.4, C79.4, C79.5, C49.0, D16.4, D48.0</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C96.6, D76.3, M85.4, M85.5</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эозинофильная гранулема кости, ксантогранулема, аневризматическая костная киста</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опухоли </w:t>
            </w:r>
            <w:r>
              <w:lastRenderedPageBreak/>
              <w:t>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D10.6, D21.0, D10.9</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доброкачественные новообразования носоглотки и мягких тканей головы, лица и шеи, прорастающие в полость черепа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удаление опухоли с применением двух и более методов лечения (интраоперационных технологий)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t>C41.2, C41.4, C70.1, C72.0, C72.1, C72.8, C79.4, C79.5, C90.0, C90.2, D48.0, D16.6, D16.8, D18.0, D32.1, D33.4, D33.7, D36.1, D43.4, Q06.8, M85.5</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микрохирургическое удаление опухоли</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Микрохирургические вмешательства при </w:t>
            </w:r>
            <w:r>
              <w:lastRenderedPageBreak/>
              <w:t>патологии сосудов головного и спинного мозга, внутримозговых и внутрижелудочковых гематомах</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Q28.2</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артериовенозная мальформация </w:t>
            </w:r>
            <w:r>
              <w:lastRenderedPageBreak/>
              <w:t>головного мозга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удаление артериовенозных </w:t>
            </w:r>
            <w:r>
              <w:lastRenderedPageBreak/>
              <w:t>мальформаций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I60, I61, I62</w:t>
            </w:r>
          </w:p>
        </w:tc>
        <w:tc>
          <w:tcPr>
            <w:tcW w:w="2552"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43" w:type="dxa"/>
            <w:vMerge w:val="restart"/>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клипирование артериальных аневризм</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стереотаксическое дренирование и тромболизис гематом</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на экстракраниальных отделах церебральных артерий</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I65.0 - T65.3, T65.8, I66, T67.8</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на экстракраниальных отделах церебральных артерий</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t xml:space="preserve">M84.8, M85.0, M85.5, Q01, Q67.2, Q67.3, Q75.0, Q75.2, Q75.8, Q87.0, S02.1, S02.2, S02.7 - S02.9, </w:t>
            </w:r>
            <w:r w:rsidRPr="007414C4">
              <w:rPr>
                <w:lang w:val="en-US"/>
              </w:rPr>
              <w:lastRenderedPageBreak/>
              <w:t>T90.2, T88.8</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дефекты и деформации свода и основания черепа, лицевого скелета врожденного и приобретенного генеза</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микрохирургическая реконструкция при врожденных и приобретенных дефектах и деформациях свода и основания </w:t>
            </w:r>
            <w:r>
              <w:lastRenderedPageBreak/>
              <w:t>черепа, лицевого скелета с одномоментным применением ауто- и (или) аллотрансплантатов</w:t>
            </w:r>
          </w:p>
        </w:tc>
        <w:tc>
          <w:tcPr>
            <w:tcW w:w="1275"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p>
        </w:tc>
      </w:tr>
      <w:tr w:rsidR="0054664D" w:rsidTr="0054664D">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lastRenderedPageBreak/>
              <w:t>13.</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Внутрисосудистый тромболизис при окклюзиях церебральных артерий и синусов</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I67.6</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тромбоз церебральных артерий и синусов</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внутрисосудистый тромболизис церебральных артерий и синусов</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330 851,98</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348 798,56</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21</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14.</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G91, G93.0, Q03</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врожденная или приобретенная гидроцефалия окклюзионного или сообщающегося характера. Приобретенные церебральные кисты</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ликворошунтирующие операции, в том числе с индивидуальным подбором ликворошунтирующих систем</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209 227,60</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219 064,42</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18</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t>15.</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Хирургические вмешательства при </w:t>
            </w:r>
            <w:r>
              <w:lastRenderedPageBreak/>
              <w:t>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559"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G91, G93.0, Q03</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врожденная или приобретенная </w:t>
            </w:r>
            <w:r>
              <w:lastRenderedPageBreak/>
              <w:t>гидроцефалия окклюзионного или сообщающегося характера. Приобретенные церебральные кисты</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ликворошунтирующие операции, в </w:t>
            </w:r>
            <w:r>
              <w:lastRenderedPageBreak/>
              <w:t>том числе с индивидуальным подбором ликворошунтирующих систем</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lastRenderedPageBreak/>
              <w:t>300 523,41</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314 652,49</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18</w:t>
            </w:r>
          </w:p>
        </w:tc>
      </w:tr>
      <w:tr w:rsidR="0054664D"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jc w:val="center"/>
            </w:pPr>
            <w:r>
              <w:lastRenderedPageBreak/>
              <w:t>16.</w:t>
            </w:r>
          </w:p>
        </w:tc>
        <w:tc>
          <w:tcPr>
            <w:tcW w:w="2835"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w:t>
            </w:r>
            <w:r>
              <w:lastRenderedPageBreak/>
              <w:t>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559" w:type="dxa"/>
            <w:tcBorders>
              <w:top w:val="single" w:sz="4" w:space="0" w:color="auto"/>
              <w:left w:val="single" w:sz="4" w:space="0" w:color="auto"/>
              <w:bottom w:val="single" w:sz="4" w:space="0" w:color="auto"/>
              <w:right w:val="single" w:sz="4" w:space="0" w:color="auto"/>
            </w:tcBorders>
          </w:tcPr>
          <w:p w:rsidR="0054664D" w:rsidRPr="007414C4" w:rsidRDefault="0054664D" w:rsidP="006A1950">
            <w:pPr>
              <w:pStyle w:val="ConsPlusNormal"/>
              <w:rPr>
                <w:lang w:val="en-US"/>
              </w:rPr>
            </w:pPr>
            <w:r w:rsidRPr="007414C4">
              <w:rPr>
                <w:lang w:val="en-US"/>
              </w:rPr>
              <w:lastRenderedPageBreak/>
              <w:t>G95.1, G95.2, G95.8, G95.9, M42, M43, M45, M46, M48, M50, M51, M53, M92, M93, M95, G95.1, G95.2, G95.8, G95.9, Q76.2</w:t>
            </w:r>
          </w:p>
        </w:tc>
        <w:tc>
          <w:tcPr>
            <w:tcW w:w="2552"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43"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54664D" w:rsidRDefault="0054664D" w:rsidP="006A1950">
            <w:pPr>
              <w:pStyle w:val="ConsPlusNormal"/>
            </w:pPr>
            <w: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w:t>
            </w:r>
            <w:r>
              <w:lastRenderedPageBreak/>
              <w:t>(спондилодеза),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275"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lastRenderedPageBreak/>
              <w:t>421 714,58</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461 551,29</w:t>
            </w:r>
          </w:p>
        </w:tc>
        <w:tc>
          <w:tcPr>
            <w:tcW w:w="1276" w:type="dxa"/>
            <w:tcBorders>
              <w:top w:val="single" w:sz="4" w:space="0" w:color="auto"/>
              <w:left w:val="single" w:sz="4" w:space="0" w:color="auto"/>
              <w:bottom w:val="single" w:sz="4" w:space="0" w:color="auto"/>
              <w:right w:val="single" w:sz="4" w:space="0" w:color="auto"/>
            </w:tcBorders>
          </w:tcPr>
          <w:p w:rsidR="0054664D" w:rsidRDefault="0054664D" w:rsidP="0054664D">
            <w:pPr>
              <w:pStyle w:val="ConsPlusNormal"/>
              <w:jc w:val="center"/>
            </w:pPr>
            <w:r>
              <w:t>39</w:t>
            </w:r>
          </w:p>
        </w:tc>
      </w:tr>
      <w:tr w:rsidR="00F54F7C"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17.</w:t>
            </w: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I60, I61, I62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эндоваскулярное вмешательство с применением адгезивных клеевых композиций, микроэмболов, микроспиралей и стентов</w:t>
            </w:r>
          </w:p>
        </w:tc>
        <w:tc>
          <w:tcPr>
            <w:tcW w:w="1275" w:type="dxa"/>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548 037,28       </w:t>
            </w:r>
          </w:p>
        </w:tc>
        <w:tc>
          <w:tcPr>
            <w:tcW w:w="1276" w:type="dxa"/>
            <w:tcBorders>
              <w:top w:val="single" w:sz="4" w:space="0" w:color="auto"/>
              <w:left w:val="single" w:sz="4" w:space="0" w:color="auto"/>
              <w:bottom w:val="single" w:sz="4" w:space="0" w:color="auto"/>
              <w:right w:val="nil"/>
            </w:tcBorders>
          </w:tcPr>
          <w:p w:rsidR="00F54F7C" w:rsidRDefault="00F54F7C" w:rsidP="00056C8C">
            <w:pPr>
              <w:pStyle w:val="ConsPlusNormal"/>
              <w:jc w:val="center"/>
            </w:pPr>
            <w:r>
              <w:t xml:space="preserve">589 140,08       </w:t>
            </w:r>
          </w:p>
        </w:tc>
        <w:tc>
          <w:tcPr>
            <w:tcW w:w="1276" w:type="dxa"/>
            <w:tcBorders>
              <w:top w:val="single" w:sz="4" w:space="0" w:color="auto"/>
              <w:left w:val="single" w:sz="4" w:space="0" w:color="auto"/>
              <w:bottom w:val="single" w:sz="4" w:space="0" w:color="auto"/>
              <w:right w:val="single" w:sz="4" w:space="0" w:color="auto"/>
            </w:tcBorders>
          </w:tcPr>
          <w:p w:rsidR="00F54F7C" w:rsidRDefault="00F54F7C" w:rsidP="00056C8C">
            <w:pPr>
              <w:pStyle w:val="ConsPlusNormal"/>
              <w:jc w:val="center"/>
            </w:pPr>
            <w:r>
              <w:t>30</w:t>
            </w:r>
          </w:p>
        </w:tc>
      </w:tr>
      <w:tr w:rsidR="00D12113"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lastRenderedPageBreak/>
              <w:t>Неонатология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18.</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P22, P23, P36, P10.0, P10.1, P10.2, P10.3, P10.4, P10.8, P11.1, P11.5, P52.1, P52.2, P52.4, P52.6, P90, P91.0, P91.2, P91.4, P91.5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противосудорожная терапия с учетом характера электроэнцефалограммы и анализа записи видеомониторинга</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 xml:space="preserve">335 535,56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 xml:space="preserve">355 323,56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23</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традиционная пациент-триггерная искусственная вентиляция легких с контролем дыхательного объема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высокочастотная осцилляторная искусственная вентиляция легких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профилактика и лечение синдрома диссеминированного внутрисосудистого свертывания и </w:t>
            </w:r>
            <w:r>
              <w:lastRenderedPageBreak/>
              <w:t>других нарушений свертывающей системы крови под контролем тромбоэластограммы и коагулограммы</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постановка наружного вентрикулярного дренажа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19.</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w:t>
            </w:r>
            <w:r>
              <w:lastRenderedPageBreak/>
              <w:t>лучевых, биохимических, иммунологических и молекулярно-генетических исследований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P07.0; P07.1; P07.2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w:t>
            </w:r>
            <w:r>
              <w:lastRenderedPageBreak/>
              <w:t>(доплерографического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lastRenderedPageBreak/>
              <w:t xml:space="preserve">707 142,07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B46044">
            <w:pPr>
              <w:pStyle w:val="ConsPlusNormal"/>
              <w:jc w:val="center"/>
            </w:pPr>
            <w:r>
              <w:t xml:space="preserve">763 312,22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32</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неинвазивная принудительная вентиляция легких</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хирургическая коррекция (лигирование, клипирование) открытого артериального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индивидуальная противосудорожная терапия с учетом характера электроэнцефалограммы и анализа записи видеомониторинга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 или лазерокоагуляция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лечение с использованием метода сухой иммерсии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D12113"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D12113" w:rsidRDefault="00D12113" w:rsidP="006A1950">
            <w:pPr>
              <w:pStyle w:val="ConsPlusNormal"/>
              <w:jc w:val="center"/>
              <w:outlineLvl w:val="3"/>
            </w:pPr>
            <w:r>
              <w:t>Онкология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20.</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C00, C01, C02, C04 - C06, C09.0, C09.1, C09.8, C09.9, C10.0, C10.1, C10.2, C10.3, C10.4, C11.0, C11.1, C11.2, C11.3, C11.8, C11.9, C12, C13.0, C13.1, C13.2, C13.8, C13.9, C14.0, C14.2, C15.0, C30.0, C31.0, C31.1, C31.2, C31.3, C31.8, C31.9, C32, C43, C44, C69, </w:t>
            </w:r>
            <w:r>
              <w:lastRenderedPageBreak/>
              <w:t>C73, C15, C16, C17, C18, C19, C20, C21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злокачественные новообразования головы и шеи (I - III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видеоассистированная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260 249,147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B46044">
            <w:pPr>
              <w:pStyle w:val="ConsPlusNormal"/>
              <w:jc w:val="center"/>
            </w:pPr>
            <w:r>
              <w:t xml:space="preserve">278 597,64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B46044">
            <w:pPr>
              <w:pStyle w:val="ConsPlusNormal"/>
              <w:jc w:val="center"/>
            </w:pPr>
            <w:r>
              <w:t>28</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щитовидной железы субтотальная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щитовидной железы (доли, </w:t>
            </w:r>
            <w:r>
              <w:lastRenderedPageBreak/>
              <w:t>субтотальная)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с истмусэктомией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щитовидной железы с флюоресцентной навигацией паращитовидных желез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биопсия сторожевого лимфатического узла шеи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эндоларингеальная резекция видеоэндоскопиче</w:t>
            </w:r>
            <w:r>
              <w:lastRenderedPageBreak/>
              <w:t>ская с радиочастотной термоаблацией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видеоассистированные операции при опухолях головы и шеи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полости носа с использованием видеоэндоскопических технологий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верхней челюсти видеоассистированная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C09, C10, C11, C12, C13, C14, C15, C30, C32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полости носа, глотки, гортани у функционально неоперабельных больных</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лазерная реканализация и устранение дыхательной недостаточности при стенозирующей опухоли гортани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C22, C78.7, C24.0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первичные и метастатические злокачественные новообразования печени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или 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радиочастотная термоаблация при злокачественных новообразованиях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внутриартериальна</w:t>
            </w:r>
            <w:r>
              <w:lastRenderedPageBreak/>
              <w:t>я эмболизация (химиоэмболизация) опухолей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чрескожная радиочастотная термоаблация опухолей печени под ультразвуковой навигацией и (или) под контролем компьютерной навигации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видеоэндоскопическая сегментэктомия, атипичная резекция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общего желчного протока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фотодинамическая терапия опухоли общего желчного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внутрипротоковая фотодинамическая терапия под </w:t>
            </w:r>
            <w:r>
              <w:lastRenderedPageBreak/>
              <w:t>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общего желчного протока в пределах слизистого слоя T1</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фотодинамическая терапия опухоли общего желчного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C23</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и местнораспространенные формы злокачественных новообразований желчного пузыря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холецистэктомия с резекцией IV сегмента печени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внутрипротоковая фотодинамическая терапия под 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нерезектабельные опухоли внепеченочных желчных протоков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внутрипротоковая фотодинамическая терапия под рентгеноскопическим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нерезектабельные опухоли поджелудочной железы. Злокачественные </w:t>
            </w:r>
            <w:r>
              <w:lastRenderedPageBreak/>
              <w:t>новообразования поджелудочной железы с обтурацией вирсунгова протока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эндоскопическая фотодинамическая терапия опухоли вирсунгова протока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эндоскопическое стентирование вирсунгова протока при опухолевом стенозе под видеоэндоскопическим контролем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химиоэмболизация головки поджелудочной железы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опухолей поджелудочной железы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абляция опухолей поджелудочной железы 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 C33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немелкоклеточный ранний центральный рак легкого (Tis-T1NoMo)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эндопротезирование бронхов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 C33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стенозирующий рак </w:t>
            </w:r>
            <w:r>
              <w:lastRenderedPageBreak/>
              <w:t>трахеи. Стенозирующий центральный рак легкого (T3-4NxMx)</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эндопротезирован</w:t>
            </w:r>
            <w:r>
              <w:lastRenderedPageBreak/>
              <w:t>ие трахеи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легкого (периферический рак)</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аблация опухоли легкого под ультразвуковой навигацией и (или) 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C37, C38.3, C38.2, C38.1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опухоль вилочковой железы (I - II стадия). Опухоль переднего, заднего средостения (начальные формы). Метастатическое поражение средостения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радиочастотная термоаблация опухоли под ультразвуковой навигацией и (или)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видеоассистированное удаление опухоли средостения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видеоэндоскопическое удаление опухоли </w:t>
            </w:r>
            <w:r>
              <w:lastRenderedPageBreak/>
              <w:t>средостения с медиастинальной лимфаденэктомией видеоэндоскопическое удаление опухоли средостения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C49.3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опухоли мягких тканей грудной стенки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C50.2, C50.9, C50.3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молочной железы IIa, IIb, IIIa стадии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видеоассистированная парастернальная лимфаденэктомия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новообразования эндометрия in situ - III </w:t>
            </w:r>
            <w:r>
              <w:lastRenderedPageBreak/>
              <w:t>стадии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экстирпация матки с маточными трубами </w:t>
            </w:r>
            <w:r>
              <w:lastRenderedPageBreak/>
              <w:t>видеоэндоскопическая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видеоэндоскопическая экстирпация матки с придатками и тазовой лимфаденэктомией</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яичников I стадии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аднексэктомия или резекция яичников, 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аднексэктомия односторонняя с резекцией контрлатерального яичника и 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лапароскопическая </w:t>
            </w:r>
            <w:r>
              <w:lastRenderedPageBreak/>
              <w:t>экстирпация матки с придатками, субтотальная резекция большого сальника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злокачественные новообразования предстательной железы I стадии (T1a-T2cNxMo)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простатэктомия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и местнораспространенные злокачественные новообразования предстательной железы (II - III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селективная и суперселективная эмболизация (химиоэмболизация) ветвей внутренней подвздошной артерии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яичка (TxN1-2MoS1-3)</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лапароскопическая забрюшинная лимфаденэктомия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почки (I - III стадия), нефробластома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радиочастотная аблация опухоли почки под ультразвуковой навигацией и (или) </w:t>
            </w:r>
            <w:r>
              <w:lastRenderedPageBreak/>
              <w:t>под контролем компьютерной томографии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селективная и суперселективная эмболизация (химиоэмболизация) почечных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мочевого пузыря I - IV стадия (T1-T2bNxMo) при массивном кровотечении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селективная и суперселективная эмболизация (химиоэмболизация) ветвей внутренней подвздошной артерии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w:t>
            </w:r>
            <w:r>
              <w:lastRenderedPageBreak/>
              <w:t>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C00.0, C00.1, C00.2, C00.3, C00.4, C00.5, C00.6, C00.8, C00.9, C01, C02, C03.1, C03.9, C04.0, C04.1, C04.8, C04.9, C05, </w:t>
            </w:r>
            <w:r>
              <w:lastRenderedPageBreak/>
              <w:t>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опухоли головы и шеи, первичные и рецидивные, метастатические опухоли центральной нервной системы</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энуклеация глазного яблока с одномоментной пластикой опорно-двигательной культи</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энуклеация глазного яблока с формированием </w:t>
            </w:r>
            <w:r>
              <w:lastRenderedPageBreak/>
              <w:t>опорно-двигательной культи имплантатом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лимфаденэктомия шейная расширенная с реконструктивно-пластическим компонентом: реконструкция мягких тканей местными лоскутами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лимфаденэктомия шейная расширенная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гемиглоссэктомия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околоушной </w:t>
            </w:r>
            <w:r>
              <w:lastRenderedPageBreak/>
              <w:t>слюнной железы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верхней челюсти комбинированная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губы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гемиглоссэктомия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глоссэктомия с 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околоушной слюнной железы в плоскости ветвей лицевого нерва с микрохирургическ</w:t>
            </w:r>
            <w:r>
              <w:lastRenderedPageBreak/>
              <w:t>им невролизом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гемитиреоидэктомия с микрохирургической пластикой периферического 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лимфаденэктомия шейная расширенная с реконструктивно-пластическим компонентом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паротидэктомия радикальная с </w:t>
            </w:r>
            <w:r>
              <w:lastRenderedPageBreak/>
              <w:t>микрохирургической 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меланомы кожи с реконструктивно-пластическим компонентом расширенное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расширенная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расширенная комбинированная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щитовидной железы с микрохирургическ</w:t>
            </w:r>
            <w:r>
              <w:lastRenderedPageBreak/>
              <w:t>им невролизом возвратного гортанного 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тиреоидэктомия с микрохирургическим невролизом возвратного гортанного нерва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начальные, локализованные и местнораспространенные формы злокачественных новообразований пищевода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пищеводно-желудочного (пищеводно-кишечного) анастомоза трансторакальная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одномоментная эзофагэктомия (субтотальная резекция пищевода) с лимфаденэктомией 2S, 2F, 3F и пластикой пищевода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экстраорганного </w:t>
            </w:r>
            <w:r>
              <w:lastRenderedPageBreak/>
              <w:t>рецидива злокачественного новообразования пищевода 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реконструкция пищеводно-кишечного анастомоза при рубцовых деформациях, не подлежащих эндоскопическому лечению</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реконструкция пищеводно-желудочного анастомоза при тяжелых рефлюкс-эзофагитах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культи желудка с реконструкцией желудочно-кишечного или межкишечного анастомоза при </w:t>
            </w:r>
            <w:r>
              <w:lastRenderedPageBreak/>
              <w:t>болезнях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экстирпация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ререзекция оперированного желудка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пищеводно-кишечного или пищеводно-желудочного анастомоза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удаление экстраорганного рецидива злокачественных новообразований желудка </w:t>
            </w:r>
            <w:r>
              <w:lastRenderedPageBreak/>
              <w:t>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и диссеминированные формы злокачественных новообразований двенадцатиперстной и тонкой кишки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панкреатодуоденальная резекция, в том числе расширенная или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C18, C19, C20, C08, C48.1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реконструкция толстой кишки с формированием межкишечных анастомозов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гемиколэктомия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сигмовидной кишки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гемиколэктомия с резекцией легкого</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левосторонняя гемиколэктомия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прямой кишки с резекцией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прямой кишки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комбинированная резекция прямой кишки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брюшно-промежностная экстирпация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расширенная, комбинированная </w:t>
            </w:r>
            <w:r>
              <w:lastRenderedPageBreak/>
              <w:t>брюшно-анальная резекция прямой кишки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C22, C23, C24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первичные и метастатические опухоли печени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гемигепатэктомия комбинированная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печени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печени комбинированная с ангиопластикой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анатомические и атипичные резекции печени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левосторонняя гемигепатэктомия с </w:t>
            </w:r>
            <w:r>
              <w:lastRenderedPageBreak/>
              <w:t>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правосторонняя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левосторонняя гемигепатэктомия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изолированная гипертермическая хемиоперфузия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медианная резекция печени с применением радиочастотной термоаблации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расширенная </w:t>
            </w:r>
            <w:r>
              <w:lastRenderedPageBreak/>
              <w:t>правосторонняя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левосторонняя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анатомическая резекция печени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правосторонняя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левосторонняя гемигепатэктомия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C25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резектабельные опухоли поджелудочной железы</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расширенно-комбинированная дистальная гемипанкреатэктомия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опухоли легкого (I - III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комбинированная лобэктомия с клиновидной, циркулярной резекцией соседних бронхов (формирование межбронхиального анастомоза)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комбинированная лобэктомия, билобэктомия, пневмонэктомия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C37, C08.1, C38.2, C38.3, C78.1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both"/>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C40.0, C40.1, C40.2, C40.3, C40.8, C40.9, C41.2, C41.3, C41.4, C41.8, C41.9, C79.5, C43.5</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w:t>
            </w:r>
            <w:r>
              <w:lastRenderedPageBreak/>
              <w:t>туловища и конечностей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тела позвонка с реконструктивно-пластическим компонентом</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декомпрессивная ламинэктомия позвонков с </w:t>
            </w:r>
            <w:r>
              <w:lastRenderedPageBreak/>
              <w:t>фиксацией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C43, C44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кожи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меланомы с пластикой дефекта свободным кожно-мышечным лоскутом с использованием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широкое иссечение опухоли кожи с реконструктивно-пластическим компонентом расширенное (микрохирургическая реконструкция)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иссечение опухоли кожи с эксцизионной биопсией сигнальных (сторожевых) лимфатических </w:t>
            </w:r>
            <w:r>
              <w:lastRenderedPageBreak/>
              <w:t>узлов или эксцизионная биопсия сигнальных (сторожевых) лимфатических узлов с реэксцизией послеоперационного рубца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C48</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местнораспространенные и диссеминированные формы первичных и рецидивных неорганных опухолей забрюшинного пространства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первичных и рецидивных неорганных забрюшинных опухолей комбинированное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C49.1, C49.2, C49.3, C49.5, C49.6, C47.1, C47.2, C47.3, C47.5, C43.5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w:t>
            </w:r>
            <w:r>
              <w:lastRenderedPageBreak/>
              <w:t>b, II a-b, III, IV a-b стадии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изолированная гипертермическая регионарная химиоперфузия конечностей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молочной железы (0 -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молочной железы свободным кожно-мышечным лоскутом, в том числе с применением микрохирургической техники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резекция </w:t>
            </w:r>
            <w:r>
              <w:lastRenderedPageBreak/>
              <w:t>молочной железы с определением "сторожевого" лимфоузла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C53</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шейки матки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экстирпация культи шейки матки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экстирпация матки с тазовой и парааортальной лимфаденэктомией, субтотальной резекцией большого сальника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экстирпация матки с тазовой лимфаденэктомией и интраоперационной лучевой 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новообразования яичников (I - IV стадия). Рецидивы злокачественных </w:t>
            </w:r>
            <w:r>
              <w:lastRenderedPageBreak/>
              <w:t>новообразований яичников</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комбинированные циторедуктивные операции при злокачественных новообразованиях </w:t>
            </w:r>
            <w:r>
              <w:lastRenderedPageBreak/>
              <w:t>яичников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циторедуктивные операции с внутрибрюшной гипертермической химиотерапией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C53, C54, C56, C57.8</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рецидивы злокачественного новообразования тела матки, шейки матки и яичников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рецидивных опухолей малого таза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C60</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полового члена (I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ампутация полового члена, двусторонняя подвздошно-пахово-бедренная лимфаденэктомия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локализованные злокачественные новообразования предстательной железы (I - II стадия), T1-2cN0M0</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криодеструкция опухоли предстательной железы</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яичка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забрюшинная лимфаденэктомия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C64</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w:t>
            </w:r>
            <w:r>
              <w:lastRenderedPageBreak/>
              <w:t>новообразования почки (III - IV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нефрэктомия с </w:t>
            </w:r>
            <w:r>
              <w:lastRenderedPageBreak/>
              <w:t>тромбэктомией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радикальная нефрэктомия с расширенной забрюшинной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радикальная нефрэктомия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почки (I - II стадия)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криодеструкция злокачественных новообразований почки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резекция почки с применением физических методов воздействия (радиочастотная аблация, интерстициальная лазерная аблация)</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C67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w:t>
            </w:r>
            <w:r>
              <w:lastRenderedPageBreak/>
              <w:t>новообразования мочевого пузыря (I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цистпростатвезику</w:t>
            </w:r>
            <w:r>
              <w:lastRenderedPageBreak/>
              <w:t>лэктомия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C74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надпочечника I - III стадия (T1a-T3aNxMo)</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рецидивной опухоли надпочечника с расширенной лимфаденэктомией</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надпочечника (III - IV стадия)</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расширенная адреналэктомия или адреналэктомия с резекцией соседних органов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C78</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метастатическое поражение легкого</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(прецизионное, резекция легкого) множественных метастазов в легких с применением физических факторов</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изолированная регионарная гипертермическая химиоперфузия легкого</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21.</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в том числе у детей</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C22</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153 227,66</w:t>
            </w:r>
            <w:r>
              <w:rPr>
                <w:lang w:val="en-US"/>
              </w:rPr>
              <w:t xml:space="preserve">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172 856,83</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t>56</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C25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w:t>
            </w:r>
            <w:r>
              <w:lastRenderedPageBreak/>
              <w:t>паллиативного лечения).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поджелудочной железы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C40, C41</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метастатическое поражение костей</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костей</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C48, C49</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забрюшинного пространства</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C50, C67, C74, C73</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молочной железы (T2-3N0-3M0-1). Пациенты с генерализованными </w:t>
            </w:r>
            <w:r>
              <w:lastRenderedPageBreak/>
              <w:t>опухолями при невозможности применения традиционных методов лечения. Функционально неоперабельные пациенты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высокоинтенсивная фокусированная ультразвуковая терапия (HIFU) при злокачественных </w:t>
            </w:r>
            <w:r>
              <w:lastRenderedPageBreak/>
              <w:t>новообразованиях молочной железы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C61</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локализованные злокачественные новообразования предстательной железы I - II стадия (T1-2cN0M0)</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высокоинтенсивная фокусированная ультразвуковая терапия (HIFU) при злокачественных новообразованиях простаты</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t>22.</w:t>
            </w:r>
          </w:p>
        </w:tc>
        <w:tc>
          <w:tcPr>
            <w:tcW w:w="2835"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w:t>
            </w:r>
            <w:r>
              <w:lastRenderedPageBreak/>
              <w:t>химиотерапия (включая таргетную терапию) солидных опухолей, рецидивов и рефрактерных форм солидных опухолей у детей</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C81 - C90, C91.0, C91.5 - C91.9, C92, C93, C94.0, C94.2 - C94.7, C95, C96.9, C00 - C14, C15 - C21, C22, C23 - C26, C30 - C32, C34, C37, C38, C39, C40, C41, C45, C46, C47, C48, C49, C51 - C58, C60, C61, </w:t>
            </w:r>
            <w:r>
              <w:lastRenderedPageBreak/>
              <w:t>C62, C63, C64, C65, C66, C67, C68, C69, C71, C72, C73, C74, C75, C76, C77, C78, C79</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w:t>
            </w:r>
            <w:r>
              <w:lastRenderedPageBreak/>
              <w:t>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w:t>
            </w:r>
            <w:r>
              <w:lastRenderedPageBreak/>
              <w:t>терапии</w:t>
            </w:r>
          </w:p>
        </w:tc>
        <w:tc>
          <w:tcPr>
            <w:tcW w:w="1275" w:type="dxa"/>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 xml:space="preserve">193 547,52       </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B46044">
            <w:pPr>
              <w:pStyle w:val="ConsPlusNormal"/>
              <w:jc w:val="center"/>
            </w:pPr>
            <w:r>
              <w:t xml:space="preserve">211 423,78       </w:t>
            </w:r>
          </w:p>
        </w:tc>
        <w:tc>
          <w:tcPr>
            <w:tcW w:w="1276" w:type="dxa"/>
            <w:tcBorders>
              <w:top w:val="single" w:sz="4" w:space="0" w:color="auto"/>
              <w:left w:val="single" w:sz="4" w:space="0" w:color="auto"/>
              <w:bottom w:val="single" w:sz="4" w:space="0" w:color="auto"/>
              <w:right w:val="single" w:sz="4" w:space="0" w:color="auto"/>
            </w:tcBorders>
          </w:tcPr>
          <w:p w:rsidR="006C1B39" w:rsidRDefault="006C1B39" w:rsidP="00B46044">
            <w:pPr>
              <w:pStyle w:val="ConsPlusNormal"/>
              <w:jc w:val="center"/>
            </w:pPr>
            <w:r>
              <w:t>38</w:t>
            </w: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23.</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Комплексная и высокодозная химиотерапия острых лейкозов, лимфопролиферативных и </w:t>
            </w:r>
            <w:r>
              <w:lastRenderedPageBreak/>
              <w:t>миелопролиферативных заболеваний у взрослых миелодиспластического синдрома, AL-амилоидоза у взрослых</w:t>
            </w:r>
          </w:p>
        </w:tc>
        <w:tc>
          <w:tcPr>
            <w:tcW w:w="1559"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C81 - C96, D45 - D47, E85.8</w:t>
            </w:r>
          </w:p>
        </w:tc>
        <w:tc>
          <w:tcPr>
            <w:tcW w:w="2552"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острые и хронические лейкозы, лимфомы (кроме высокозлокачественных лимфом, хронического </w:t>
            </w:r>
            <w:r>
              <w:lastRenderedPageBreak/>
              <w:t>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84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высокодозная химиотерапия, применение таргетных лекарственных </w:t>
            </w:r>
            <w:r>
              <w:lastRenderedPageBreak/>
              <w:t>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6C1B39">
            <w:pPr>
              <w:pStyle w:val="ConsPlusNormal"/>
              <w:jc w:val="center"/>
            </w:pPr>
            <w:r>
              <w:lastRenderedPageBreak/>
              <w:t xml:space="preserve">520 993,46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C4766">
            <w:pPr>
              <w:pStyle w:val="ConsPlusNormal"/>
              <w:jc w:val="center"/>
            </w:pPr>
            <w:r>
              <w:t xml:space="preserve">552 937,59       </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DC4766">
            <w:pPr>
              <w:pStyle w:val="ConsPlusNormal"/>
              <w:jc w:val="center"/>
            </w:pPr>
            <w:r>
              <w:t>24</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w:t>
            </w:r>
            <w:r>
              <w:lastRenderedPageBreak/>
              <w:t>клетками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24.</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C00 - C14, C15 - C17, C18 - C22, C23 - C25, C30, C31, C32, C33, C34, C37, C39, C40, C41, C44, C48, C49, C50, C51, C55, C60, C61, C64, C67, C68, C73, C74, C77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103 243,52</w:t>
            </w:r>
          </w:p>
        </w:tc>
        <w:tc>
          <w:tcPr>
            <w:tcW w:w="1276"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112 996,28</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39</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C51, C52, C53, C54, C55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интраэпителиальные, микроинвазивные и </w:t>
            </w:r>
            <w:r>
              <w:lastRenderedPageBreak/>
              <w:t>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w:t>
            </w:r>
            <w:r>
              <w:lastRenderedPageBreak/>
              <w:t>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lastRenderedPageBreak/>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C70, C71, C72, C75.1, C75.3, </w:t>
            </w:r>
            <w:r>
              <w:lastRenderedPageBreak/>
              <w:t>C79.3, C79.4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Первичные и вторичные злокачественные </w:t>
            </w:r>
            <w:r>
              <w:lastRenderedPageBreak/>
              <w:t>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w:t>
            </w:r>
            <w:r>
              <w:lastRenderedPageBreak/>
              <w:t>лучевая терапия, в том числе IMRT, IGRT, VMAT (1 - 39 Гр). Радиомодификация. Компьютерно-томографическая и (или) магнитно-резонансная топометрия.</w:t>
            </w:r>
          </w:p>
          <w:p w:rsidR="00F54F7C" w:rsidRDefault="00F54F7C"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злокачественные новообразования 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w:t>
            </w:r>
            <w:r>
              <w:lastRenderedPageBreak/>
              <w:t>топометрия.</w:t>
            </w:r>
          </w:p>
          <w:p w:rsidR="00F54F7C" w:rsidRDefault="00F54F7C"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25.</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C00 - C14, C15 - C17, C18 - C22, C23 - C25, C30, C31, C32, C33, C34, C37, C39, C40, C41, C44, C48, C49, C50, C51, C55, C60, C61, C64, C67, C68, C73, C74, C77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w:t>
            </w:r>
            <w:r>
              <w:lastRenderedPageBreak/>
              <w:t>хрящей, кожи, мягких тканей (T1-4N любая M0), локализованные и местнораспространенные формы.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r>
              <w:lastRenderedPageBreak/>
              <w:t>Синхронизация дыхания</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lastRenderedPageBreak/>
              <w:t>231 869,60</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252 794,41</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37</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C51, C52, C53, C54, C55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яичников. Локальный </w:t>
            </w:r>
            <w:r>
              <w:lastRenderedPageBreak/>
              <w:t>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w:t>
            </w:r>
            <w:r>
              <w:lastRenderedPageBreak/>
              <w:t>том числе IMRT, 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w:t>
            </w:r>
            <w:r>
              <w:lastRenderedPageBreak/>
              <w:t>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C70, C71, C72, C75.1, C75.3, C79.3, C79.4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w:t>
            </w:r>
            <w:r>
              <w:lastRenderedPageBreak/>
              <w:t>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w:t>
            </w:r>
            <w:r>
              <w:lastRenderedPageBreak/>
              <w:t>лучевая терапия, в том числе IMRT, IGRT, VMAT (40 - 69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jc w:val="center"/>
            </w:pPr>
            <w:r>
              <w:lastRenderedPageBreak/>
              <w:t>26.</w:t>
            </w:r>
          </w:p>
        </w:tc>
        <w:tc>
          <w:tcPr>
            <w:tcW w:w="2835" w:type="dxa"/>
            <w:vMerge w:val="restart"/>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Дистанционная лучевая терапия в радиотерапевтических отделениях при злокачественных новообразованиях</w:t>
            </w: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C00 - C14, C15 - C17, C18 - C22, C23 - C25, C30, C31, C32, C33, C34, C37, C39, C40, C41, C44, C48, C49, C50, C51, C55, C60, C61, C64, C67, C68, C73, C74, </w:t>
            </w:r>
            <w:r>
              <w:lastRenderedPageBreak/>
              <w:t>C77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w:t>
            </w:r>
            <w:r>
              <w:lastRenderedPageBreak/>
              <w:t>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IGRT, VMAT, стереотаксическая (70 - 99 Гр). Радиомодификация. Компьютерно-томографическая и </w:t>
            </w:r>
            <w:r>
              <w:lastRenderedPageBreak/>
              <w:t>(или) магнитно-резонансная топометрия.</w:t>
            </w:r>
          </w:p>
          <w:p w:rsidR="006C1B39" w:rsidRDefault="006C1B39" w:rsidP="006A1950">
            <w:pPr>
              <w:pStyle w:val="ConsPlusNormal"/>
            </w:pPr>
            <w:r>
              <w:t>3D - 4D планирование. Фиксирующие устройства.</w:t>
            </w:r>
          </w:p>
          <w:p w:rsidR="006C1B39" w:rsidRDefault="006C1B39" w:rsidP="006A1950">
            <w:pPr>
              <w:pStyle w:val="ConsPlusNormal"/>
            </w:pPr>
            <w:r>
              <w:t>Объемная визуализация мишени. Синхронизация дыхания</w:t>
            </w:r>
          </w:p>
        </w:tc>
        <w:tc>
          <w:tcPr>
            <w:tcW w:w="1275"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lastRenderedPageBreak/>
              <w:t>307 531,22</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334 628,38</w:t>
            </w:r>
          </w:p>
        </w:tc>
        <w:tc>
          <w:tcPr>
            <w:tcW w:w="1276" w:type="dxa"/>
            <w:vMerge w:val="restart"/>
            <w:tcBorders>
              <w:top w:val="single" w:sz="4" w:space="0" w:color="auto"/>
              <w:left w:val="single" w:sz="4" w:space="0" w:color="auto"/>
              <w:bottom w:val="single" w:sz="4" w:space="0" w:color="auto"/>
              <w:right w:val="single" w:sz="4" w:space="0" w:color="auto"/>
            </w:tcBorders>
          </w:tcPr>
          <w:p w:rsidR="006C1B39" w:rsidRDefault="006C1B39" w:rsidP="00F54F7C">
            <w:pPr>
              <w:pStyle w:val="ConsPlusNormal"/>
              <w:jc w:val="center"/>
            </w:pPr>
            <w:r>
              <w:t>36</w:t>
            </w: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C51, C52, C53, C54, C55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планирование. </w:t>
            </w:r>
            <w:r>
              <w:lastRenderedPageBreak/>
              <w:t>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C56</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C57</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злокачественные новообразования маточных труб. Локальный рецидив </w:t>
            </w:r>
            <w:r>
              <w:lastRenderedPageBreak/>
              <w:t>после неоднократных курсов полихимиотерапии и невозможности выполнить хирургическое вмешательство</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 xml:space="preserve">конформная дистанционная лучевая терапия, в том числе IMRT, </w:t>
            </w:r>
            <w:r>
              <w:lastRenderedPageBreak/>
              <w:t>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C70, C71, C72, C75.1, C75.3, C79.3, C79.4</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первичные и вторичные злокачественные новообразования оболочек головного мозга, спинного мозга, головного мозга</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 xml:space="preserve">3D - 4D планирование. </w:t>
            </w:r>
            <w:r>
              <w:lastRenderedPageBreak/>
              <w:t>Фиксирующие устройства. Объемная визуализация мишени</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6C1B39"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C81, C82, C83, C84, C85</w:t>
            </w:r>
          </w:p>
        </w:tc>
        <w:tc>
          <w:tcPr>
            <w:tcW w:w="2552"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злокачественные новообразования лимфоидной ткани</w:t>
            </w:r>
          </w:p>
        </w:tc>
        <w:tc>
          <w:tcPr>
            <w:tcW w:w="1843"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p w:rsidR="006C1B39" w:rsidRDefault="006C1B39" w:rsidP="006A1950">
            <w:pPr>
              <w:pStyle w:val="ConsPlusNormal"/>
            </w:pPr>
            <w:r>
              <w:t>3D - 4D планирование. Фиксирующие устройства. Объемная визуализация мишени. Синхронизация дыхания</w:t>
            </w:r>
          </w:p>
        </w:tc>
        <w:tc>
          <w:tcPr>
            <w:tcW w:w="1275"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C1B39" w:rsidRDefault="006C1B39" w:rsidP="006A1950">
            <w:pPr>
              <w:pStyle w:val="ConsPlusNormal"/>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Оториноларингология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27.</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операции на звукопроводящем аппарате среднего уха</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Pr="007414C4" w:rsidRDefault="00F54F7C" w:rsidP="006A1950">
            <w:pPr>
              <w:pStyle w:val="ConsPlusNormal"/>
              <w:rPr>
                <w:lang w:val="en-US"/>
              </w:rPr>
            </w:pPr>
            <w:r w:rsidRPr="007414C4">
              <w:rPr>
                <w:lang w:val="en-US"/>
              </w:rPr>
              <w:t>H66.1, H66.2, Q16, H80.0, H80.1, H80.9, H74.1, H74.2, H74.3, H90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275"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 xml:space="preserve">155 377,06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 xml:space="preserve">165 978,60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27</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реконструктивные операции при врожденных аномалиях развития и приобретенной атрезии вследствие хронического гнойного среднего </w:t>
            </w:r>
            <w:r>
              <w:lastRenderedPageBreak/>
              <w:t>отита с применением микрохирургической техники, лучевой техники, аутотканей и аллогенных трансплантатов, в 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слухоулучшающие операции после радикальной операции на среднем ухе при хроническом гнойном среднем отите</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слухоулучшающие операции с применением частично имплантируемого устройства костной проводимости</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тимпанопластика с </w:t>
            </w:r>
            <w:r>
              <w:lastRenderedPageBreak/>
              <w:t>применением микрохирургической техники, аллогенных трансплантатов, в 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слухоулучшающие операции с применением имплантата среднего уха</w:t>
            </w:r>
          </w:p>
        </w:tc>
        <w:tc>
          <w:tcPr>
            <w:tcW w:w="127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28.</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Хирургическое лечение </w:t>
            </w:r>
            <w:r>
              <w:lastRenderedPageBreak/>
              <w:t>болезни Меньера и других нарушений вестибулярной функции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H81.0, H81.1, </w:t>
            </w:r>
            <w:r>
              <w:lastRenderedPageBreak/>
              <w:t>H81.2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болезнь Меньера. </w:t>
            </w:r>
            <w:r>
              <w:lastRenderedPageBreak/>
              <w:t>Доброкачественное пароксизмальное головокружение. Вестибулярный нейронит. Фистула лабиринта</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селективная </w:t>
            </w:r>
            <w:r>
              <w:lastRenderedPageBreak/>
              <w:t>нейротомия</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lastRenderedPageBreak/>
              <w:t>90 009,94</w:t>
            </w:r>
          </w:p>
        </w:tc>
        <w:tc>
          <w:tcPr>
            <w:tcW w:w="1276"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94 892,40</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F54F7C">
            <w:pPr>
              <w:pStyle w:val="ConsPlusNormal"/>
              <w:jc w:val="center"/>
            </w:pPr>
            <w:r>
              <w:t>21</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деструктивные микрохирургические вмешательства на структурах внутреннего уха с применением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H81.1, H81.2</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пароксизмальное головокружение. Вестибулярный нейронит. Фистула лабиринта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дренирование эндолимфатических пространств внутреннего уха с применением микрохирургической и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 доброкачественных новообразований и хронических воспалительных заболеваний носа и околоносовых пазух</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J32.1, J32.3 J32.4</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с применением эндоскопической, шейверной техники и при необходимости навигационной системы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Реконструктивно-</w:t>
            </w:r>
            <w:r>
              <w:lastRenderedPageBreak/>
              <w:t>пластическое восстановление функции гортани и трахеи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J38.6, D14.1, </w:t>
            </w:r>
            <w:r>
              <w:lastRenderedPageBreak/>
              <w:t>D14.2, J38.0, J38.3, R49.0, R49.1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стеноз гортани. </w:t>
            </w:r>
            <w:r>
              <w:lastRenderedPageBreak/>
              <w:t>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удаление </w:t>
            </w:r>
            <w:r>
              <w:lastRenderedPageBreak/>
              <w:t>новообразования или рубца гортани и трахеи с использованием микрохирургической и лучевой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J38.3, R49.0, R49.1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другие болезни голосовых складок. Дисфония. Афония</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ларинготрахеопластика при доброкачественных новообразованиях гортани, параличе голосовых складок и гортани, стенозе </w:t>
            </w:r>
            <w:r>
              <w:lastRenderedPageBreak/>
              <w:t>гортани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Хирургические вмешательства на околоносовых пазухах, требующие реконструкции лицевого скелета</w:t>
            </w:r>
          </w:p>
        </w:tc>
        <w:tc>
          <w:tcPr>
            <w:tcW w:w="1559"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T90.2, T90.4, D14.0</w:t>
            </w:r>
          </w:p>
        </w:tc>
        <w:tc>
          <w:tcPr>
            <w:tcW w:w="2552"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843"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w:t>
            </w:r>
            <w:r>
              <w:lastRenderedPageBreak/>
              <w:t>материалов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lastRenderedPageBreak/>
              <w:t>29.</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 доброкачественных новообразований среднего уха, полости носа и придаточных пазух, гортани и глотки</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D14.0, D14.1, D10.0 - D10.9</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доброкачественное новообразование среднего уха, полости носа и придаточных пазух, гортани и глотки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новообразования с применением микрохирургической техники и эндоскопической техники</w:t>
            </w:r>
          </w:p>
        </w:tc>
        <w:tc>
          <w:tcPr>
            <w:tcW w:w="1275" w:type="dxa"/>
            <w:vMerge w:val="restart"/>
            <w:tcBorders>
              <w:top w:val="single" w:sz="4" w:space="0" w:color="auto"/>
              <w:left w:val="single" w:sz="4" w:space="0" w:color="auto"/>
              <w:bottom w:val="single" w:sz="4" w:space="0" w:color="auto"/>
              <w:right w:val="nil"/>
            </w:tcBorders>
          </w:tcPr>
          <w:p w:rsidR="00F54F7C" w:rsidRDefault="00F54F7C" w:rsidP="00CB76DC">
            <w:pPr>
              <w:pStyle w:val="ConsPlusNormal"/>
              <w:jc w:val="center"/>
            </w:pPr>
            <w:r>
              <w:t>190 461,79</w:t>
            </w:r>
          </w:p>
        </w:tc>
        <w:tc>
          <w:tcPr>
            <w:tcW w:w="1276" w:type="dxa"/>
            <w:vMerge w:val="restart"/>
            <w:tcBorders>
              <w:top w:val="single" w:sz="4" w:space="0" w:color="auto"/>
              <w:left w:val="single" w:sz="4" w:space="0" w:color="auto"/>
              <w:bottom w:val="single" w:sz="4" w:space="0" w:color="auto"/>
              <w:right w:val="nil"/>
            </w:tcBorders>
          </w:tcPr>
          <w:p w:rsidR="00F54F7C" w:rsidRDefault="00F54F7C" w:rsidP="00CB76DC">
            <w:pPr>
              <w:pStyle w:val="ConsPlusNormal"/>
              <w:jc w:val="center"/>
            </w:pPr>
            <w:r>
              <w:t>211 180,95</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CB76DC">
            <w:pPr>
              <w:pStyle w:val="ConsPlusNormal"/>
              <w:jc w:val="center"/>
            </w:pPr>
            <w:r>
              <w:t>46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фотодинамическая терапия новообразования с применением микроскопической и эндоскопической техники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Офтальмология</w:t>
            </w: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30.</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H26.0 - H26.4, H40.1 - H40.8, Q15.0</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w:t>
            </w:r>
            <w:r>
              <w:lastRenderedPageBreak/>
              <w:t>воспалительных и других заболеваний глаза, в том числе с осложнениями, у детей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модифицированная синустрабекулэктомия, в том числе ультразвуковая факоэмульсификация осложненной катаракты с имплантацией интраокулярной </w:t>
            </w:r>
            <w:r>
              <w:lastRenderedPageBreak/>
              <w:t>линзы</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lastRenderedPageBreak/>
              <w:t xml:space="preserve">86 458,18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94 260,50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37</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подшивание цилиарного тела с задней трепанацией склеры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реконструкция передней камеры, иридопластика с ультразвуковой факоэмульсификацией осложненной катаракты с имплантацией интраокулярной </w:t>
            </w:r>
            <w:r>
              <w:lastRenderedPageBreak/>
              <w:t>линзы,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вторичной катаракты с реконструкцией задней камеры с имплантацией интраокулярной линзы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Транспупиллярная, микроинвазивная энергетическая оптико-реконструктивная, </w:t>
            </w:r>
            <w:r>
              <w:lastRenderedPageBreak/>
              <w:t>интравитреальная, эндовитреальная 23 - 27 гейджевая хирургия при витреоретинальной патологии различного генеза</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E10.3, E11.3, H25.0 - H25.9, H26.0 - H26.4, H27.0, H28, </w:t>
            </w:r>
            <w:r>
              <w:lastRenderedPageBreak/>
              <w:t>H30.0 - H30.9, H31.3, H32.8, H33.0 - H33.5, H34.8, H35.2 - H35.4, H36.8, H43.1, H43.3, H44.0, H44.1</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сочетанная патология глаза у взрослых и детей (хориоретинальные воспаления, </w:t>
            </w:r>
            <w:r>
              <w:lastRenderedPageBreak/>
              <w:t xml:space="preserve">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w:t>
            </w:r>
            <w:r>
              <w:lastRenderedPageBreak/>
              <w:t>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эписклеральное круговое и (или) локальное пломбирование в </w:t>
            </w:r>
            <w:r>
              <w:lastRenderedPageBreak/>
              <w:t>сочетании с транспупиллярной лазеркоагуляцией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Реконструктивно-пластические и оптико-реконструктивные операции при травмах (открытых, </w:t>
            </w:r>
            <w:r>
              <w:lastRenderedPageBreak/>
              <w:t>закрытых) глаза, его придаточного аппарата, орбиты</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Pr="007414C4" w:rsidRDefault="00F54F7C" w:rsidP="006A1950">
            <w:pPr>
              <w:pStyle w:val="ConsPlusNormal"/>
              <w:rPr>
                <w:lang w:val="en-US"/>
              </w:rPr>
            </w:pPr>
            <w:r w:rsidRPr="007414C4">
              <w:rPr>
                <w:lang w:val="en-US"/>
              </w:rPr>
              <w:lastRenderedPageBreak/>
              <w:t xml:space="preserve">H02.0 - H02.5, H04.0 - H04.6, H05.0 - H05.5, H11.2, H21.5, </w:t>
            </w:r>
            <w:r w:rsidRPr="007414C4">
              <w:rPr>
                <w:lang w:val="en-US"/>
              </w:rPr>
              <w:lastRenderedPageBreak/>
              <w:t>H27.0, H27.1, H26.0 - H26.9, H31.3, H40.3, S00.1, S00.2, S02.30, S02.31, S02.80, S02.81, S04.0 - S04.5, S05.0 - S05.9, T26.0 - T26.9, H44.0 - H44.8, T85.2, T85.3, T90.4, T95.0, T95.8</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травма глаза и глазницы, термические и химические ожоги, ограниченные областью </w:t>
            </w:r>
            <w:r>
              <w:lastRenderedPageBreak/>
              <w:t xml:space="preserve">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w:t>
            </w:r>
            <w:r>
              <w:lastRenderedPageBreak/>
              <w:t>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имплантация дренажа при посттравматической глаукоме</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исправление травматического косоглазия с пластикой экстраокулярных мышц</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факоаспирация травматической катаракты с имплантацией различных моделей интраокулярной линзы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трансплантация амниотической мембраны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C43.1, C44.1, C69, C72.3, D31.5, D31.6, Q10.7, Q11.0 - Q11.2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w:t>
            </w:r>
            <w:r>
              <w:lastRenderedPageBreak/>
              <w:t>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комбинированное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реконструктивные операции на экстраокулярных мышцах при новообразованиях орбиты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отсроченная реконструкция леватора при новообразованиях орбиты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отграничительная и разрушающая лазеркоагуляция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радиоэксцизия, в том числе с одномоментной реконструктивной пластикой,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лазерэксцизия с одномоментной реконструктивной пластикой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радиоэксцизия с лазериспарением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лазерэксцизия, в том числе с лазериспарением, при новообразованиях придаточного аппарата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транспупиллярная термотерапия, в том числе с ограничительной лазеркоагуляцией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криодеструкция при новообразованиях глаза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Хирургическое и (или) лазерное лечение ретролентальной фиброготазии у детей (ретинопатии недоношенных), в том числе с применением </w:t>
            </w:r>
            <w:r>
              <w:lastRenderedPageBreak/>
              <w:t>комплексного офтальмологического обследования под общей анестезией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H35.2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ретролентальная фиброплазия у детей (ретинопатия недоношенных) при активной и рубцовой фазе любой стадии без осложнений или </w:t>
            </w:r>
            <w:r>
              <w:lastRenderedPageBreak/>
              <w:t>осложненная патологией роговицы, хрусталика, стекловидного тела, глазодвигательных мышц, врожденной и вторичной глаукомой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и (или) лучевое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модифицированная синустрабекулэктомия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эписклеральное круговое и (или) локальное </w:t>
            </w:r>
            <w:r>
              <w:lastRenderedPageBreak/>
              <w:t>пломбирование, в том числе с трансклеральной лазерной 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транспупиллярная лазеркоагуляция вторичных ретинальных дистрофий и ретиношизиса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корепраксия (создание искусственного зрачка)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иридокореопластика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витреошвартотомия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лазерные комбинированные </w:t>
            </w:r>
            <w:r>
              <w:lastRenderedPageBreak/>
              <w:t>операции на структурах угла передней камеры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деструкция зрачковой мембраны с коагуляцией (без коагуляции)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31.</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H26.0, H26.1, H26.2, H26.4, H27.0, H33.0, H33.2 - 33.5, H35.1, H40.3, H40.4, H40.5, H43.1, H43.3, H49.9, Q10.0, Q10.1, Q10.4 - Q10.7, Q11.1, Q12.0, Q12.1, Q12.3, Q12.4, Q12.8, Q13.0, Q13.3, Q13.4, Q13.8, Q14.0, Q14.1, Q14.3, Q15.0, H02.0 - </w:t>
            </w:r>
            <w:r>
              <w:lastRenderedPageBreak/>
              <w:t>H02.5, H04.5, H05.3, H11.2</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w:t>
            </w:r>
            <w:r>
              <w:lastRenderedPageBreak/>
              <w:t xml:space="preserve">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w:t>
            </w:r>
            <w:r>
              <w:lastRenderedPageBreak/>
              <w:t>Врожденные болезни мышц глаза, нарушение содружественного движения глаз</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устранение врожденного птоза верхнего века подвешиванием или укорочением леватора</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125 160,46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136 188,59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36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исправление косоглазия с пластикой экстраокулярных мышц</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эписклеральное круговое и (или) локальное пломбирование, в том числе с </w:t>
            </w:r>
            <w:r>
              <w:lastRenderedPageBreak/>
              <w:t>трансклеральной лазерной коагуляцией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панретинальная лазеркоагуляция сетчатки</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модифицированная синустрабекулэктомия, в том числе с задней трепанацией склеры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корепраксия (создание искусственного зрачка)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иридокореопластика</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витреошвартотомия</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лазерные комбинированные операции на структурах угла передней камеры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лазерная деструкция зрачковой мембраны, в том числе с коагуляцией сосудов</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F54F7C" w:rsidTr="00F54F7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jc w:val="center"/>
            </w:pPr>
            <w:r>
              <w:t>32.</w:t>
            </w:r>
          </w:p>
        </w:tc>
        <w:tc>
          <w:tcPr>
            <w:tcW w:w="2835"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559"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H16.0, H17.0 - H17.9, H18.0 - H18.9</w:t>
            </w:r>
          </w:p>
        </w:tc>
        <w:tc>
          <w:tcPr>
            <w:tcW w:w="2552"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w:t>
            </w:r>
            <w:r>
              <w:lastRenderedPageBreak/>
              <w:t>и детей вне зависимости от осложнений</w:t>
            </w:r>
          </w:p>
        </w:tc>
        <w:tc>
          <w:tcPr>
            <w:tcW w:w="1843" w:type="dxa"/>
            <w:vMerge w:val="restart"/>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трансплантация амниотической мембраны</w:t>
            </w:r>
          </w:p>
        </w:tc>
        <w:tc>
          <w:tcPr>
            <w:tcW w:w="1275" w:type="dxa"/>
            <w:vMerge w:val="restart"/>
            <w:tcBorders>
              <w:top w:val="single" w:sz="4" w:space="0" w:color="auto"/>
              <w:left w:val="single" w:sz="4" w:space="0" w:color="auto"/>
              <w:bottom w:val="single" w:sz="4" w:space="0" w:color="auto"/>
              <w:right w:val="nil"/>
            </w:tcBorders>
          </w:tcPr>
          <w:p w:rsidR="00F54F7C" w:rsidRDefault="00F54F7C" w:rsidP="00F54F7C">
            <w:pPr>
              <w:pStyle w:val="ConsPlusNormal"/>
              <w:jc w:val="center"/>
            </w:pPr>
            <w:r>
              <w:t xml:space="preserve">118 684,42         </w:t>
            </w:r>
          </w:p>
        </w:tc>
        <w:tc>
          <w:tcPr>
            <w:tcW w:w="1276" w:type="dxa"/>
            <w:vMerge w:val="restart"/>
            <w:tcBorders>
              <w:top w:val="single" w:sz="4" w:space="0" w:color="auto"/>
              <w:left w:val="single" w:sz="4" w:space="0" w:color="auto"/>
              <w:bottom w:val="single" w:sz="4" w:space="0" w:color="auto"/>
              <w:right w:val="nil"/>
            </w:tcBorders>
          </w:tcPr>
          <w:p w:rsidR="00F54F7C" w:rsidRDefault="00F54F7C" w:rsidP="00DC4766">
            <w:pPr>
              <w:pStyle w:val="ConsPlusNormal"/>
              <w:jc w:val="center"/>
            </w:pPr>
            <w:r>
              <w:t xml:space="preserve">126 510,71            </w:t>
            </w:r>
          </w:p>
        </w:tc>
        <w:tc>
          <w:tcPr>
            <w:tcW w:w="1276" w:type="dxa"/>
            <w:vMerge w:val="restart"/>
            <w:tcBorders>
              <w:top w:val="single" w:sz="4" w:space="0" w:color="auto"/>
              <w:left w:val="single" w:sz="4" w:space="0" w:color="auto"/>
              <w:bottom w:val="single" w:sz="4" w:space="0" w:color="auto"/>
              <w:right w:val="single" w:sz="4" w:space="0" w:color="auto"/>
            </w:tcBorders>
          </w:tcPr>
          <w:p w:rsidR="00F54F7C" w:rsidRDefault="00F54F7C" w:rsidP="00DC4766">
            <w:pPr>
              <w:pStyle w:val="ConsPlusNormal"/>
              <w:jc w:val="center"/>
            </w:pPr>
            <w:r>
              <w:t>26</w:t>
            </w:r>
          </w:p>
        </w:tc>
      </w:tr>
      <w:tr w:rsidR="00F54F7C" w:rsidTr="00F54F7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r>
              <w:t>интенсивное консервативное лечение язвы роговицы</w:t>
            </w:r>
          </w:p>
        </w:tc>
        <w:tc>
          <w:tcPr>
            <w:tcW w:w="1275"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nil"/>
            </w:tcBorders>
          </w:tcPr>
          <w:p w:rsidR="00F54F7C" w:rsidRDefault="00F54F7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F54F7C" w:rsidRDefault="00F54F7C" w:rsidP="006A1950">
            <w:pPr>
              <w:pStyle w:val="ConsPlusNormal"/>
            </w:pPr>
          </w:p>
        </w:tc>
      </w:tr>
      <w:tr w:rsidR="00DC4766"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C4766" w:rsidRPr="00481142" w:rsidRDefault="00DC4766"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C4766" w:rsidRDefault="00DC4766" w:rsidP="006A1950">
            <w:pPr>
              <w:pStyle w:val="ConsPlusNormal"/>
            </w:pPr>
          </w:p>
        </w:tc>
        <w:tc>
          <w:tcPr>
            <w:tcW w:w="3827" w:type="dxa"/>
            <w:gridSpan w:val="3"/>
            <w:tcBorders>
              <w:top w:val="single" w:sz="4" w:space="0" w:color="auto"/>
              <w:left w:val="single" w:sz="4" w:space="0" w:color="auto"/>
              <w:bottom w:val="single" w:sz="4" w:space="0" w:color="auto"/>
              <w:right w:val="single" w:sz="4" w:space="0" w:color="auto"/>
            </w:tcBorders>
          </w:tcPr>
          <w:p w:rsidR="00DC4766" w:rsidRDefault="00DC4766" w:rsidP="00DC4766">
            <w:pPr>
              <w:pStyle w:val="ConsPlusNormal"/>
              <w:jc w:val="center"/>
            </w:pP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t>Педиатрия</w:t>
            </w:r>
          </w:p>
        </w:tc>
      </w:tr>
      <w:tr w:rsidR="00BC5372" w:rsidTr="00BC5372">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34.</w:t>
            </w:r>
          </w:p>
        </w:tc>
        <w:tc>
          <w:tcPr>
            <w:tcW w:w="2835"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E83.0</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болезнь Вильсона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w:t>
            </w:r>
            <w:r>
              <w:lastRenderedPageBreak/>
              <w:t>визуализации</w:t>
            </w:r>
          </w:p>
        </w:tc>
        <w:tc>
          <w:tcPr>
            <w:tcW w:w="1275" w:type="dxa"/>
            <w:vMerge w:val="restart"/>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119 963,72         </w:t>
            </w:r>
          </w:p>
        </w:tc>
        <w:tc>
          <w:tcPr>
            <w:tcW w:w="1276" w:type="dxa"/>
            <w:vMerge w:val="restart"/>
            <w:tcBorders>
              <w:top w:val="single" w:sz="4" w:space="0" w:color="auto"/>
              <w:left w:val="single" w:sz="4" w:space="0" w:color="auto"/>
              <w:bottom w:val="single" w:sz="4" w:space="0" w:color="auto"/>
              <w:right w:val="nil"/>
            </w:tcBorders>
          </w:tcPr>
          <w:p w:rsidR="00BC5372" w:rsidRDefault="00BC5372" w:rsidP="00C545BA">
            <w:pPr>
              <w:pStyle w:val="ConsPlusNormal"/>
              <w:jc w:val="center"/>
            </w:pPr>
            <w:r>
              <w:t xml:space="preserve">131 546,42            </w:t>
            </w:r>
          </w:p>
        </w:tc>
        <w:tc>
          <w:tcPr>
            <w:tcW w:w="1276" w:type="dxa"/>
            <w:vMerge w:val="restart"/>
            <w:tcBorders>
              <w:top w:val="single" w:sz="4" w:space="0" w:color="auto"/>
              <w:left w:val="single" w:sz="4" w:space="0" w:color="auto"/>
              <w:bottom w:val="single" w:sz="4" w:space="0" w:color="auto"/>
              <w:right w:val="single" w:sz="4" w:space="0" w:color="auto"/>
            </w:tcBorders>
          </w:tcPr>
          <w:p w:rsidR="00BC5372" w:rsidRDefault="00BC5372" w:rsidP="00C545BA">
            <w:pPr>
              <w:pStyle w:val="ConsPlusNormal"/>
              <w:jc w:val="center"/>
            </w:pPr>
            <w:r>
              <w:t>40</w:t>
            </w: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K90.0, K90.4, K90.8, K90.9, K63.8, E73, E74.3</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тяжелые формы мальабсорбции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w:t>
            </w:r>
            <w:r>
              <w:lastRenderedPageBreak/>
              <w:t>визуализации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E75.5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иммуносупрессивное лечение локальных и распространенных форм системного склероза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M34</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системный склероз (локальные и распространенные формы)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w:t>
            </w:r>
            <w:r>
              <w:lastRenderedPageBreak/>
              <w:t>иммунологические, а также эндоскопические, рентгенологические, ультразвуковые методы</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35.</w:t>
            </w:r>
          </w:p>
        </w:tc>
        <w:tc>
          <w:tcPr>
            <w:tcW w:w="2835"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559" w:type="dxa"/>
            <w:vMerge w:val="restart"/>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N04, N07, N25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275" w:type="dxa"/>
            <w:vMerge w:val="restart"/>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231 946,26         </w:t>
            </w:r>
          </w:p>
        </w:tc>
        <w:tc>
          <w:tcPr>
            <w:tcW w:w="1276" w:type="dxa"/>
            <w:vMerge w:val="restart"/>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245 625,14            </w:t>
            </w:r>
          </w:p>
        </w:tc>
        <w:tc>
          <w:tcPr>
            <w:tcW w:w="1276" w:type="dxa"/>
            <w:vMerge w:val="restart"/>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23</w:t>
            </w:r>
          </w:p>
        </w:tc>
      </w:tr>
      <w:tr w:rsidR="00BC5372" w:rsidTr="00BC537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w:t>
            </w:r>
            <w:r>
              <w:lastRenderedPageBreak/>
              <w:t>проявлений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при приобретенных и врожденных заболеваниях почек под контролем лабораторных и инструментальных </w:t>
            </w:r>
            <w:r>
              <w:lastRenderedPageBreak/>
              <w:t>методов диагностики</w:t>
            </w:r>
          </w:p>
        </w:tc>
        <w:tc>
          <w:tcPr>
            <w:tcW w:w="1275"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nil"/>
            </w:tcBorders>
          </w:tcPr>
          <w:p w:rsidR="00BC5372" w:rsidRDefault="00BC5372"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I27.0, I27.8, I30.0, I30.9, I31.0, I31.1, I33.0, I33.9, I34.0, I34.2, I35.1, I35.2, I36.0, I36.1, I36.2, I42, I44.2, I45.6, I45.8, I47.0, I47.1, I47.2, I47.9, I48, I49.0, I49.3, I49.5, I49.8, I51.4, Q21.1, Q23.0, Q23.1, Q23.2, Q23.3, Q24.5, Q25.1, Q25.3</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w:t>
            </w:r>
            <w:r>
              <w:lastRenderedPageBreak/>
              <w:t>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w:t>
            </w:r>
            <w:r>
              <w:lastRenderedPageBreak/>
              <w:t xml:space="preserve">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w:t>
            </w:r>
            <w:r>
              <w:lastRenderedPageBreak/>
              <w:t>компьютерной томографии, вентрикулографии, коронарографии), генетических исследований</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139 738,92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151 751,56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35</w:t>
            </w:r>
          </w:p>
        </w:tc>
      </w:tr>
      <w:tr w:rsidR="00BC5372" w:rsidTr="0048114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37.</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E10, E13, E14, E16.1</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w:t>
            </w:r>
            <w:r>
              <w:lastRenderedPageBreak/>
              <w:t>формы и другие), врожденный гиперинсулинизм</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275"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 xml:space="preserve">229 989,40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 xml:space="preserve">243 552,87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23</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38.</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M08.1, M08.3, M08.4, M09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w:t>
            </w:r>
            <w:r>
              <w:lastRenderedPageBreak/>
              <w:t>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275"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lastRenderedPageBreak/>
              <w:t xml:space="preserve">226 173,60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 xml:space="preserve">237 901,12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20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39.</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Q32.0, Q32.2, Q32.3, Q32.4, Q33, P27.1</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w:t>
            </w:r>
            <w:r>
              <w:lastRenderedPageBreak/>
              <w:t>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104 217,05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112 495,28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32</w:t>
            </w:r>
          </w:p>
        </w:tc>
      </w:tr>
      <w:tr w:rsidR="00B46044" w:rsidTr="00BC5372">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lastRenderedPageBreak/>
              <w:t>Ревматология</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42.</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w:t>
            </w:r>
            <w:r>
              <w:lastRenderedPageBreak/>
              <w:t>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M05.0, M05.1, M05.2, M05.3, M05.8, M06.0, M06.1, M06.4, M06.8, M08, M45, M32, M34, M07.2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w:t>
            </w:r>
            <w:r>
              <w:lastRenderedPageBreak/>
              <w:t>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188 696,76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205 725,49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37</w:t>
            </w:r>
          </w:p>
        </w:tc>
      </w:tr>
      <w:tr w:rsidR="00B46044"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B46044" w:rsidRDefault="00B46044" w:rsidP="006A1950">
            <w:pPr>
              <w:pStyle w:val="ConsPlusNormal"/>
              <w:jc w:val="center"/>
              <w:outlineLvl w:val="3"/>
            </w:pPr>
            <w:r>
              <w:lastRenderedPageBreak/>
              <w:t>Сердечно-сосудистая хирургия</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43.</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I21.0, 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(с подъемом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1 стента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244 524,27                     </w:t>
            </w:r>
          </w:p>
        </w:tc>
        <w:tc>
          <w:tcPr>
            <w:tcW w:w="1276" w:type="dxa"/>
            <w:tcBorders>
              <w:top w:val="single" w:sz="4" w:space="0" w:color="auto"/>
              <w:left w:val="single" w:sz="4" w:space="0" w:color="auto"/>
              <w:bottom w:val="single" w:sz="4" w:space="0" w:color="auto"/>
              <w:right w:val="nil"/>
            </w:tcBorders>
          </w:tcPr>
          <w:p w:rsidR="00BC5372" w:rsidRPr="00BC5372" w:rsidRDefault="00BC5372" w:rsidP="006A7C18">
            <w:pPr>
              <w:pStyle w:val="ConsPlusNormal"/>
              <w:jc w:val="center"/>
              <w:rPr>
                <w:lang w:val="en-US"/>
              </w:rPr>
            </w:pPr>
            <w:r>
              <w:t>276 304,4</w:t>
            </w:r>
            <w:r>
              <w:rPr>
                <w:lang w:val="en-US"/>
              </w:rPr>
              <w:t>6</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57</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44.</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Коронарная реваскуляризация миокарда с применением ангиопластики в сочетании со стентированием при </w:t>
            </w:r>
            <w:r>
              <w:lastRenderedPageBreak/>
              <w:t>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I20.0, I21.0, 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нестабильная стенокардия, острый и повторный инфаркт миокарда (с подъемом сегмента ST </w:t>
            </w:r>
            <w:r>
              <w:lastRenderedPageBreak/>
              <w:t>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277 065,68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309 926,96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51</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45.</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I21.0, I21.1, I21.2, I21.3,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(с подъемом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3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307 787,66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340 653,12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45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1 стента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181 117,73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204 319,74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56</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47.</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нестабильная стенокардия, острый и повторный инфаркт 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212 667,44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236 225,55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47</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48.</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Коронарная реваскуляризация миокарда с применением </w:t>
            </w:r>
            <w:r>
              <w:lastRenderedPageBreak/>
              <w:t>ангиопластики в сочетании со стентированием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I20.0, I21.4, I21.9, I22</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нестабильная стенокардия, острый и повторный инфаркт </w:t>
            </w:r>
            <w:r>
              <w:lastRenderedPageBreak/>
              <w:t>миокарда (без подъема сегмента ST электрокардиограммы)</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баллонная вазодилатация с установкой 3 </w:t>
            </w:r>
            <w:r>
              <w:lastRenderedPageBreak/>
              <w:t>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 xml:space="preserve">254 078,64         </w:t>
            </w:r>
          </w:p>
        </w:tc>
        <w:tc>
          <w:tcPr>
            <w:tcW w:w="1276" w:type="dxa"/>
            <w:tcBorders>
              <w:top w:val="single" w:sz="4" w:space="0" w:color="auto"/>
              <w:left w:val="single" w:sz="4" w:space="0" w:color="auto"/>
              <w:bottom w:val="single" w:sz="4" w:space="0" w:color="auto"/>
              <w:right w:val="nil"/>
            </w:tcBorders>
          </w:tcPr>
          <w:p w:rsidR="00BC5372" w:rsidRDefault="00BC5372" w:rsidP="006A7C18">
            <w:pPr>
              <w:pStyle w:val="ConsPlusNormal"/>
              <w:jc w:val="center"/>
            </w:pPr>
            <w:r>
              <w:t xml:space="preserve">275 920,49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6A7C18">
            <w:pPr>
              <w:pStyle w:val="ConsPlusNormal"/>
              <w:jc w:val="center"/>
            </w:pPr>
            <w:r>
              <w:t>35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49.</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1 коронарной артерии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1 стента в сосуд</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147 940,56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155 611,55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20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50.</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2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2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174 350,08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182 547,14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18</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51.</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Коронарная реваскуляризация миокарда с применением ангиопластики в сочетании со стентированием при ишемической болезни сердца с установкой 3 </w:t>
            </w:r>
            <w:r>
              <w:lastRenderedPageBreak/>
              <w:t>стентов</w:t>
            </w:r>
          </w:p>
        </w:tc>
        <w:tc>
          <w:tcPr>
            <w:tcW w:w="1559"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I20.1, I20.8, I25</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 со стенозированием 3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вазодилатация с установкой 3 стентов в сосуд (сосуды)</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214 191,02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222 677,83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15</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52.</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I20.0, I20.1, I20.8, I20.9, I21.0, I21.1, I21.2, I21.3, I21.9, I22, I25, 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 xml:space="preserve">299 948,51         </w:t>
            </w:r>
          </w:p>
        </w:tc>
        <w:tc>
          <w:tcPr>
            <w:tcW w:w="1276" w:type="dxa"/>
            <w:tcBorders>
              <w:top w:val="single" w:sz="4" w:space="0" w:color="auto"/>
              <w:left w:val="single" w:sz="4" w:space="0" w:color="auto"/>
              <w:bottom w:val="single" w:sz="4" w:space="0" w:color="auto"/>
              <w:right w:val="nil"/>
            </w:tcBorders>
          </w:tcPr>
          <w:p w:rsidR="00BC5372" w:rsidRDefault="00BC5372" w:rsidP="000A7E47">
            <w:pPr>
              <w:pStyle w:val="ConsPlusNormal"/>
              <w:jc w:val="center"/>
            </w:pPr>
            <w:r>
              <w:t xml:space="preserve">308 797,56            </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0A7E47">
            <w:pPr>
              <w:pStyle w:val="ConsPlusNormal"/>
              <w:jc w:val="center"/>
            </w:pPr>
            <w:r>
              <w:t>11</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53.</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Коронарная ангиопластика со стентированием в сочетании с применением внутрисосудистой визуализации и (или) </w:t>
            </w:r>
            <w:r>
              <w:lastRenderedPageBreak/>
              <w:t>оценки гемодинамической значимости стеноза по данным физиологической оценки коронарного кровотока (2 стента)</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lastRenderedPageBreak/>
              <w:t xml:space="preserve">I20.0, I20.1, I20.8, I20.9, I21.0, I21.1, I21.2, I21.3, I21.9, I22, I25, </w:t>
            </w:r>
            <w:r w:rsidRPr="007414C4">
              <w:rPr>
                <w:lang w:val="en-US"/>
              </w:rPr>
              <w:lastRenderedPageBreak/>
              <w:t>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баллонная вазодилятация и (или) стентирование с установкой 2 </w:t>
            </w:r>
            <w:r>
              <w:lastRenderedPageBreak/>
              <w:t>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325 980,72</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334 757,12</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10</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54.</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I20.0, I20.1, I20.8, I20.9, I21.0, I21.1, I21.2, I21.3, I21.9, I22, I25, I25.0, I25.1, I25.2, I25.3, I25.4, I25.5, I25.6, I25.8, I25.9</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ишемическая болезнь сердца</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 xml:space="preserve">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w:t>
            </w:r>
            <w:r>
              <w:lastRenderedPageBreak/>
              <w:t>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lastRenderedPageBreak/>
              <w:t>356 708,27</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365 384,96</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9</w:t>
            </w:r>
          </w:p>
        </w:tc>
      </w:tr>
      <w:tr w:rsidR="00BC5372" w:rsidTr="00BC5372">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lastRenderedPageBreak/>
              <w:t>55.</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Эндоваскулярная, хирургическая коррекция нарушений ритма сердца без имплантации кардиовертера-дефибриллятора у взрослых</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I44.1, I44.2, I45.2, I45.3, I45.6, I46.0, I47.0, I47.1, I47.2, I47.9, I48, I49.0, I49.5, Q22.5, Q24.6</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имплантация частотно-адаптированного однокамерного кардиостимулятора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183 323,79</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191 942,75</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18</w:t>
            </w:r>
          </w:p>
        </w:tc>
      </w:tr>
      <w:tr w:rsidR="00BC5372"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jc w:val="center"/>
            </w:pPr>
            <w:r>
              <w:t>56.</w:t>
            </w:r>
          </w:p>
        </w:tc>
        <w:tc>
          <w:tcPr>
            <w:tcW w:w="2835"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Эндоваскулярная, хирургическая коррекция нарушений ритма сердца без имплантации кардиовертера-дефибриллятора у детей</w:t>
            </w:r>
          </w:p>
        </w:tc>
        <w:tc>
          <w:tcPr>
            <w:tcW w:w="1559" w:type="dxa"/>
            <w:tcBorders>
              <w:top w:val="single" w:sz="4" w:space="0" w:color="auto"/>
              <w:left w:val="single" w:sz="4" w:space="0" w:color="auto"/>
              <w:bottom w:val="single" w:sz="4" w:space="0" w:color="auto"/>
              <w:right w:val="single" w:sz="4" w:space="0" w:color="auto"/>
            </w:tcBorders>
          </w:tcPr>
          <w:p w:rsidR="00BC5372" w:rsidRPr="007414C4" w:rsidRDefault="00BC5372" w:rsidP="006A1950">
            <w:pPr>
              <w:pStyle w:val="ConsPlusNormal"/>
              <w:rPr>
                <w:lang w:val="en-US"/>
              </w:rPr>
            </w:pPr>
            <w:r w:rsidRPr="007414C4">
              <w:rPr>
                <w:lang w:val="en-US"/>
              </w:rPr>
              <w:t xml:space="preserve">I44.1, I44.2, I45.2, I45.3, I45.6, I46.0, I47.0, I47.1, I47.2, I47.9, I48, I49.0, I49.5, </w:t>
            </w:r>
            <w:r w:rsidRPr="007414C4">
              <w:rPr>
                <w:lang w:val="en-US"/>
              </w:rPr>
              <w:lastRenderedPageBreak/>
              <w:t>Q22.5, Q24.6</w:t>
            </w:r>
          </w:p>
        </w:tc>
        <w:tc>
          <w:tcPr>
            <w:tcW w:w="2552"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 xml:space="preserve">пароксизмальные нарушения ритма и проводимости различного генеза, сопровождающиеся сердечной </w:t>
            </w:r>
            <w:r>
              <w:lastRenderedPageBreak/>
              <w:t>недостаточностью, гемодинамическими расстройствами и отсутствием эффекта от медикаментозной терапии</w:t>
            </w:r>
          </w:p>
        </w:tc>
        <w:tc>
          <w:tcPr>
            <w:tcW w:w="1843"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BC5372" w:rsidRDefault="00BC5372" w:rsidP="006A1950">
            <w:pPr>
              <w:pStyle w:val="ConsPlusNormal"/>
            </w:pPr>
            <w:r>
              <w:t>имплантация частотно-адаптированного однокамерного кардиостимулятора</w:t>
            </w:r>
          </w:p>
        </w:tc>
        <w:tc>
          <w:tcPr>
            <w:tcW w:w="1275"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339 101,06</w:t>
            </w:r>
          </w:p>
        </w:tc>
        <w:tc>
          <w:tcPr>
            <w:tcW w:w="1276" w:type="dxa"/>
            <w:tcBorders>
              <w:top w:val="single" w:sz="4" w:space="0" w:color="auto"/>
              <w:left w:val="single" w:sz="4" w:space="0" w:color="auto"/>
              <w:bottom w:val="single" w:sz="4" w:space="0" w:color="auto"/>
              <w:right w:val="nil"/>
            </w:tcBorders>
          </w:tcPr>
          <w:p w:rsidR="00BC5372" w:rsidRDefault="00BC5372" w:rsidP="00BC5372">
            <w:pPr>
              <w:pStyle w:val="ConsPlusNormal"/>
              <w:jc w:val="center"/>
            </w:pPr>
            <w:r>
              <w:t>353 379,00</w:t>
            </w:r>
          </w:p>
        </w:tc>
        <w:tc>
          <w:tcPr>
            <w:tcW w:w="1276" w:type="dxa"/>
            <w:tcBorders>
              <w:top w:val="single" w:sz="4" w:space="0" w:color="auto"/>
              <w:left w:val="single" w:sz="4" w:space="0" w:color="auto"/>
              <w:bottom w:val="single" w:sz="4" w:space="0" w:color="auto"/>
              <w:right w:val="single" w:sz="4" w:space="0" w:color="auto"/>
            </w:tcBorders>
          </w:tcPr>
          <w:p w:rsidR="00BC5372" w:rsidRDefault="00BC5372" w:rsidP="00BC5372">
            <w:pPr>
              <w:pStyle w:val="ConsPlusNormal"/>
              <w:jc w:val="center"/>
            </w:pPr>
            <w:r>
              <w:t>16</w:t>
            </w:r>
          </w:p>
        </w:tc>
      </w:tr>
      <w:tr w:rsidR="00682216"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lastRenderedPageBreak/>
              <w:t>57.</w:t>
            </w:r>
          </w:p>
        </w:tc>
        <w:tc>
          <w:tcPr>
            <w:tcW w:w="2835"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хирургическая коррекция нарушений ритма сердца без имплантации кардиовертера-дефибриллятора</w:t>
            </w:r>
          </w:p>
        </w:tc>
        <w:tc>
          <w:tcPr>
            <w:tcW w:w="1559" w:type="dxa"/>
            <w:tcBorders>
              <w:top w:val="single" w:sz="4" w:space="0" w:color="auto"/>
              <w:left w:val="single" w:sz="4" w:space="0" w:color="auto"/>
              <w:bottom w:val="single" w:sz="4" w:space="0" w:color="auto"/>
              <w:right w:val="single" w:sz="4" w:space="0" w:color="auto"/>
            </w:tcBorders>
          </w:tcPr>
          <w:p w:rsidR="00682216" w:rsidRPr="007414C4" w:rsidRDefault="00682216" w:rsidP="006A1950">
            <w:pPr>
              <w:pStyle w:val="ConsPlusNormal"/>
              <w:rPr>
                <w:lang w:val="en-US"/>
              </w:rPr>
            </w:pPr>
            <w:r w:rsidRPr="007414C4">
              <w:rPr>
                <w:lang w:val="en-US"/>
              </w:rPr>
              <w:t>I44.1, I44.2, I45.2, I45.3, I45.6, I46.0, I47.0, I47.1, I47.2, I47.9, I48, I49.0, I49.5, Q22.5, Q24.6</w:t>
            </w:r>
          </w:p>
        </w:tc>
        <w:tc>
          <w:tcPr>
            <w:tcW w:w="2552"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4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имплантация частотно-адаптированного двухкамерного кардиостимулятора</w:t>
            </w:r>
          </w:p>
        </w:tc>
        <w:tc>
          <w:tcPr>
            <w:tcW w:w="1275"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296 092,06</w:t>
            </w:r>
          </w:p>
        </w:tc>
        <w:tc>
          <w:tcPr>
            <w:tcW w:w="1276"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324 062,00</w:t>
            </w:r>
          </w:p>
        </w:tc>
        <w:tc>
          <w:tcPr>
            <w:tcW w:w="1276" w:type="dxa"/>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39</w:t>
            </w:r>
          </w:p>
        </w:tc>
      </w:tr>
      <w:tr w:rsidR="00682216" w:rsidTr="00682216">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t>58.</w:t>
            </w:r>
          </w:p>
        </w:tc>
        <w:tc>
          <w:tcPr>
            <w:tcW w:w="2835"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тромбэкстракция при остром ишемическом инсульте</w:t>
            </w:r>
          </w:p>
        </w:tc>
        <w:tc>
          <w:tcPr>
            <w:tcW w:w="1559"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I63.0, I63.1, I63.2, I63.3, I63.4, I63.5, I63.8, I63.9</w:t>
            </w:r>
          </w:p>
        </w:tc>
        <w:tc>
          <w:tcPr>
            <w:tcW w:w="2552"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острый ишемический инсульт, вызванный тромботической или эмболической окклюзией церебральных или прецеребральных артерий</w:t>
            </w:r>
          </w:p>
        </w:tc>
        <w:tc>
          <w:tcPr>
            <w:tcW w:w="1843"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эндоваскулярная механическая тромбэкстракция и (или) тромбоаспирация</w:t>
            </w:r>
          </w:p>
        </w:tc>
        <w:tc>
          <w:tcPr>
            <w:tcW w:w="1275"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870 477,94</w:t>
            </w:r>
          </w:p>
        </w:tc>
        <w:tc>
          <w:tcPr>
            <w:tcW w:w="1276" w:type="dxa"/>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911 403,39</w:t>
            </w:r>
          </w:p>
        </w:tc>
        <w:tc>
          <w:tcPr>
            <w:tcW w:w="1276" w:type="dxa"/>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18</w:t>
            </w:r>
          </w:p>
        </w:tc>
      </w:tr>
      <w:tr w:rsidR="00682216" w:rsidTr="00682216">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jc w:val="center"/>
            </w:pPr>
            <w:r>
              <w:t>59.</w:t>
            </w:r>
          </w:p>
        </w:tc>
        <w:tc>
          <w:tcPr>
            <w:tcW w:w="2835"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 xml:space="preserve">Коронарная </w:t>
            </w:r>
            <w:r>
              <w:lastRenderedPageBreak/>
              <w:t>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559"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 xml:space="preserve">I20.0, I21, I22, </w:t>
            </w:r>
            <w:r>
              <w:lastRenderedPageBreak/>
              <w:t>I24.0</w:t>
            </w:r>
          </w:p>
        </w:tc>
        <w:tc>
          <w:tcPr>
            <w:tcW w:w="2552"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 xml:space="preserve">ишемическая болезнь </w:t>
            </w:r>
            <w:r>
              <w:lastRenderedPageBreak/>
              <w:t>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843" w:type="dxa"/>
            <w:vMerge w:val="restart"/>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 xml:space="preserve">хирургическое </w:t>
            </w:r>
            <w:r>
              <w:lastRenderedPageBreak/>
              <w:t>лечение</w:t>
            </w: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lastRenderedPageBreak/>
              <w:t xml:space="preserve">коронарное </w:t>
            </w:r>
            <w:r>
              <w:lastRenderedPageBreak/>
              <w:t>шунтирование в условиях искусственного кровоснабжения</w:t>
            </w:r>
          </w:p>
        </w:tc>
        <w:tc>
          <w:tcPr>
            <w:tcW w:w="1275" w:type="dxa"/>
            <w:vMerge w:val="restart"/>
            <w:tcBorders>
              <w:top w:val="single" w:sz="4" w:space="0" w:color="auto"/>
              <w:left w:val="single" w:sz="4" w:space="0" w:color="auto"/>
              <w:bottom w:val="single" w:sz="4" w:space="0" w:color="auto"/>
              <w:right w:val="nil"/>
            </w:tcBorders>
          </w:tcPr>
          <w:p w:rsidR="00682216" w:rsidRDefault="00682216" w:rsidP="00682216">
            <w:pPr>
              <w:pStyle w:val="ConsPlusNormal"/>
              <w:jc w:val="center"/>
            </w:pPr>
            <w:r>
              <w:lastRenderedPageBreak/>
              <w:t>539 819,95</w:t>
            </w:r>
          </w:p>
        </w:tc>
        <w:tc>
          <w:tcPr>
            <w:tcW w:w="1276" w:type="dxa"/>
            <w:vMerge w:val="restart"/>
            <w:tcBorders>
              <w:top w:val="single" w:sz="4" w:space="0" w:color="auto"/>
              <w:left w:val="single" w:sz="4" w:space="0" w:color="auto"/>
              <w:bottom w:val="single" w:sz="4" w:space="0" w:color="auto"/>
              <w:right w:val="nil"/>
            </w:tcBorders>
          </w:tcPr>
          <w:p w:rsidR="00682216" w:rsidRDefault="00682216" w:rsidP="00682216">
            <w:pPr>
              <w:pStyle w:val="ConsPlusNormal"/>
              <w:jc w:val="center"/>
            </w:pPr>
            <w:r>
              <w:t>605 916,72</w:t>
            </w:r>
          </w:p>
        </w:tc>
        <w:tc>
          <w:tcPr>
            <w:tcW w:w="1276" w:type="dxa"/>
            <w:vMerge w:val="restart"/>
            <w:tcBorders>
              <w:top w:val="single" w:sz="4" w:space="0" w:color="auto"/>
              <w:left w:val="single" w:sz="4" w:space="0" w:color="auto"/>
              <w:bottom w:val="single" w:sz="4" w:space="0" w:color="auto"/>
              <w:right w:val="single" w:sz="4" w:space="0" w:color="auto"/>
            </w:tcBorders>
          </w:tcPr>
          <w:p w:rsidR="00682216" w:rsidRDefault="00682216" w:rsidP="00682216">
            <w:pPr>
              <w:pStyle w:val="ConsPlusNormal"/>
              <w:jc w:val="center"/>
            </w:pPr>
            <w:r>
              <w:t>53</w:t>
            </w:r>
          </w:p>
        </w:tc>
      </w:tr>
      <w:tr w:rsidR="00682216"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r>
              <w:t>коронарное шунтирование на работающем сердце без использования искусственного кровообращения</w:t>
            </w:r>
          </w:p>
        </w:tc>
        <w:tc>
          <w:tcPr>
            <w:tcW w:w="1275" w:type="dxa"/>
            <w:vMerge/>
            <w:tcBorders>
              <w:top w:val="single" w:sz="4" w:space="0" w:color="auto"/>
              <w:left w:val="single" w:sz="4" w:space="0" w:color="auto"/>
              <w:bottom w:val="single" w:sz="4" w:space="0" w:color="auto"/>
              <w:right w:val="nil"/>
            </w:tcBorders>
          </w:tcPr>
          <w:p w:rsidR="00682216" w:rsidRDefault="00682216" w:rsidP="006A1950">
            <w:pPr>
              <w:pStyle w:val="ConsPlusNormal"/>
            </w:pPr>
          </w:p>
        </w:tc>
        <w:tc>
          <w:tcPr>
            <w:tcW w:w="1276" w:type="dxa"/>
            <w:vMerge/>
            <w:tcBorders>
              <w:top w:val="single" w:sz="4" w:space="0" w:color="auto"/>
              <w:left w:val="single" w:sz="4" w:space="0" w:color="auto"/>
              <w:bottom w:val="single" w:sz="4" w:space="0" w:color="auto"/>
              <w:right w:val="nil"/>
            </w:tcBorders>
          </w:tcPr>
          <w:p w:rsidR="00682216" w:rsidRDefault="00682216"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682216" w:rsidRDefault="00682216"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60.</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I20.0 I20.1</w:t>
            </w:r>
          </w:p>
          <w:p w:rsidR="008F2037" w:rsidRPr="007414C4" w:rsidRDefault="008F2037" w:rsidP="006A1950">
            <w:pPr>
              <w:pStyle w:val="ConsPlusNormal"/>
              <w:rPr>
                <w:lang w:val="en-US"/>
              </w:rPr>
            </w:pPr>
            <w:r w:rsidRPr="007414C4">
              <w:rPr>
                <w:lang w:val="en-US"/>
              </w:rPr>
              <w:t>I20.8</w:t>
            </w:r>
          </w:p>
          <w:p w:rsidR="008F2037" w:rsidRPr="007414C4" w:rsidRDefault="008F2037" w:rsidP="006A1950">
            <w:pPr>
              <w:pStyle w:val="ConsPlusNormal"/>
              <w:rPr>
                <w:lang w:val="en-US"/>
              </w:rPr>
            </w:pPr>
            <w:r w:rsidRPr="007414C4">
              <w:rPr>
                <w:lang w:val="en-US"/>
              </w:rPr>
              <w:t>I20.9 I21.0</w:t>
            </w:r>
          </w:p>
          <w:p w:rsidR="008F2037" w:rsidRPr="007414C4" w:rsidRDefault="008F2037" w:rsidP="006A1950">
            <w:pPr>
              <w:pStyle w:val="ConsPlusNormal"/>
              <w:rPr>
                <w:lang w:val="en-US"/>
              </w:rPr>
            </w:pPr>
            <w:r w:rsidRPr="007414C4">
              <w:rPr>
                <w:lang w:val="en-US"/>
              </w:rPr>
              <w:t>I21.1 I21.2</w:t>
            </w:r>
          </w:p>
          <w:p w:rsidR="008F2037" w:rsidRPr="007414C4" w:rsidRDefault="008F2037" w:rsidP="006A1950">
            <w:pPr>
              <w:pStyle w:val="ConsPlusNormal"/>
              <w:rPr>
                <w:lang w:val="en-US"/>
              </w:rPr>
            </w:pPr>
            <w:r w:rsidRPr="007414C4">
              <w:rPr>
                <w:lang w:val="en-US"/>
              </w:rPr>
              <w:t>I21.3 I21.9 I22</w:t>
            </w:r>
          </w:p>
          <w:p w:rsidR="008F2037" w:rsidRPr="007414C4" w:rsidRDefault="008F2037" w:rsidP="006A1950">
            <w:pPr>
              <w:pStyle w:val="ConsPlusNormal"/>
              <w:rPr>
                <w:lang w:val="en-US"/>
              </w:rPr>
            </w:pPr>
            <w:r w:rsidRPr="007414C4">
              <w:rPr>
                <w:lang w:val="en-US"/>
              </w:rPr>
              <w:t>I25 I25.0</w:t>
            </w:r>
          </w:p>
          <w:p w:rsidR="008F2037" w:rsidRPr="007414C4" w:rsidRDefault="008F2037" w:rsidP="006A1950">
            <w:pPr>
              <w:pStyle w:val="ConsPlusNormal"/>
              <w:rPr>
                <w:lang w:val="en-US"/>
              </w:rPr>
            </w:pPr>
            <w:r w:rsidRPr="007414C4">
              <w:rPr>
                <w:lang w:val="en-US"/>
              </w:rPr>
              <w:t>I25.1 I25.2</w:t>
            </w:r>
          </w:p>
          <w:p w:rsidR="008F2037" w:rsidRPr="007414C4" w:rsidRDefault="008F2037" w:rsidP="006A1950">
            <w:pPr>
              <w:pStyle w:val="ConsPlusNormal"/>
              <w:rPr>
                <w:lang w:val="en-US"/>
              </w:rPr>
            </w:pPr>
            <w:r w:rsidRPr="007414C4">
              <w:rPr>
                <w:lang w:val="en-US"/>
              </w:rPr>
              <w:t>I25.3 I25.4</w:t>
            </w:r>
          </w:p>
          <w:p w:rsidR="008F2037" w:rsidRPr="007414C4" w:rsidRDefault="008F2037" w:rsidP="006A1950">
            <w:pPr>
              <w:pStyle w:val="ConsPlusNormal"/>
              <w:rPr>
                <w:lang w:val="en-US"/>
              </w:rPr>
            </w:pPr>
            <w:r w:rsidRPr="007414C4">
              <w:rPr>
                <w:lang w:val="en-US"/>
              </w:rPr>
              <w:t>I25.5 I25.6</w:t>
            </w:r>
          </w:p>
          <w:p w:rsidR="008F2037" w:rsidRPr="007414C4" w:rsidRDefault="008F2037" w:rsidP="006A1950">
            <w:pPr>
              <w:pStyle w:val="ConsPlusNormal"/>
              <w:rPr>
                <w:lang w:val="en-US"/>
              </w:rPr>
            </w:pPr>
            <w:r w:rsidRPr="007414C4">
              <w:rPr>
                <w:lang w:val="en-US"/>
              </w:rPr>
              <w:t>I25.8</w:t>
            </w:r>
          </w:p>
          <w:p w:rsidR="008F2037" w:rsidRPr="007414C4" w:rsidRDefault="008F2037" w:rsidP="006A1950">
            <w:pPr>
              <w:pStyle w:val="ConsPlusNormal"/>
              <w:rPr>
                <w:lang w:val="en-US"/>
              </w:rPr>
            </w:pPr>
            <w:r w:rsidRPr="007414C4">
              <w:rPr>
                <w:lang w:val="en-US"/>
              </w:rPr>
              <w:t>I25.9</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ишемическая болезнь сердца со стенотическим или окклюзионным поражением коронарных артерий</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Ротационная коронарная атерэктомия, баллонная вазодилятация с установкой 1 - 3 стентов в коронарные артерии</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424 249,92</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446 248,06</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20</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Торакальная хирургия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lastRenderedPageBreak/>
              <w:t>65.</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Эндоскопические и эндоваскулярные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I27.0</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первичная легочная гипертензия</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атриосептостомия</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189 846,21</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199 232,66</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19</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I37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стеноз клапана легочной артерии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баллонная ангиопластика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Видеоторакоскопические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J43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эмфизема легкого</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видеоторакоскопическая резекция легких при осложненной эмфиземе</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66.</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Расширенные и реконструктивно-пластические операции на органах грудной полости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J43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эмфизема легкого</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пластика гигантских булл легкого</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326 845,90</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340 607,84</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16</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Травматология и ортопедия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67.</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w:t>
            </w:r>
            <w:r>
              <w:lastRenderedPageBreak/>
              <w:t>материалов с применением погружных и наружных фиксирующих устройств</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B67, D16, D18, M88</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w:t>
            </w:r>
            <w:r>
              <w:lastRenderedPageBreak/>
              <w:t>спинномозговых нервов, конского хвоста и их оболочек</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182 942,74</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195 006,35</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26</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M42, M43, M45, M46, M48, M50, M51, M53, M92, M93, M95, Q76.2</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w:t>
            </w:r>
            <w:r>
              <w:lastRenderedPageBreak/>
              <w:t>материалами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M00, M01, M03.0, M12.5, M17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выраженное нарушение функции крупного сустава конечности любой этиологии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артродез крупных суставов конечностей с различными видами фиксации и остеосинтеза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M24.6, Z98.1, G80.1, G80.2, M21.0, M21.2, M21.4, M21.5, M21.9, Q68.1, Q72.5, Q72.6, Q72.8, Q72.9, Q74.2, Q74.3, Q74.8, Q77.7, Q87.3, G11.4, G12.1, G80.9, S44, S45, S46, S50, M19.1, M20.1, M20.5, Q05.9, Q66.0, Q66.5, Q66.8, Q68.2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артролиз и артродез суставов кисти с различными видами чрескостного, накостного и интрамедуллярного остеосинтеза</w:t>
            </w:r>
          </w:p>
        </w:tc>
        <w:tc>
          <w:tcPr>
            <w:tcW w:w="1275" w:type="dxa"/>
            <w:vMerge/>
            <w:tcBorders>
              <w:top w:val="single" w:sz="4" w:space="0" w:color="auto"/>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nil"/>
              <w:right w:val="nil"/>
            </w:tcBorders>
          </w:tcPr>
          <w:p w:rsidR="008F2037" w:rsidRDefault="008F2037" w:rsidP="006A1950">
            <w:pPr>
              <w:pStyle w:val="ConsPlusNormal"/>
            </w:pPr>
          </w:p>
        </w:tc>
      </w:tr>
      <w:tr w:rsidR="008F2037" w:rsidTr="00481142">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Реконструктивно-пластические операции на костях таза, верхних и нижних конечностях с </w:t>
            </w:r>
            <w:r>
              <w:lastRenderedPageBreak/>
              <w:t>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lastRenderedPageBreak/>
              <w:t xml:space="preserve">S70.7, S70.9, S71, S72, S77, S79, S42, S43, S47, S49, S50, </w:t>
            </w:r>
            <w:r w:rsidRPr="007414C4">
              <w:rPr>
                <w:lang w:val="en-US"/>
              </w:rPr>
              <w:lastRenderedPageBreak/>
              <w:t>M99.9, M21.6, M95.1, M21.8, M21.9, Q66, Q78, M86, G11.4, G12.1, G80.9, G80.1, G80.2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 xml:space="preserve">любой этиологии деформации таза, костей верхних и нижних конечностей (угловая </w:t>
            </w:r>
            <w:r>
              <w:lastRenderedPageBreak/>
              <w:t>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чрескостный остеосинтез с использованием метода цифрового </w:t>
            </w:r>
            <w:r>
              <w:lastRenderedPageBreak/>
              <w:t>анализа</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single" w:sz="4" w:space="0" w:color="auto"/>
              <w:right w:val="nil"/>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чрескостный остеосинтез методом компоновок аппаратов с использованием модульной трансформации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корригирующие остеотомии костей верхних и нижних конечностей</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комбинированное и последовательное использование чрескостного и блокируемого интрамедуллярного или накостного остеосинтеза</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 xml:space="preserve">M25.3, M91, M95.8, Q65.0, Q65.1, Q65.3, Q65.4, Q65.8, </w:t>
            </w:r>
            <w:r w:rsidRPr="007414C4">
              <w:rPr>
                <w:lang w:val="en-US"/>
              </w:rPr>
              <w:lastRenderedPageBreak/>
              <w:t>M16.2, M16.3, M92</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дисплазии, аномалии развития, последствия травм крупных суставов</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реконструкция проксимального, дистального отдела бедренной, </w:t>
            </w:r>
            <w:r>
              <w:lastRenderedPageBreak/>
              <w:t>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275"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nil"/>
              <w:left w:val="single" w:sz="4" w:space="0" w:color="auto"/>
              <w:bottom w:val="nil"/>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M24.6</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анкилоз крупного сустава в порочном положении</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корригирующие остеотомии с фиксацией имплантатами или аппаратами внешней фиксации</w:t>
            </w:r>
          </w:p>
        </w:tc>
        <w:tc>
          <w:tcPr>
            <w:tcW w:w="1275" w:type="dxa"/>
            <w:vMerge/>
            <w:tcBorders>
              <w:top w:val="nil"/>
              <w:left w:val="single" w:sz="4" w:space="0" w:color="auto"/>
              <w:bottom w:val="single" w:sz="4" w:space="0" w:color="auto"/>
              <w:right w:val="nil"/>
            </w:tcBorders>
          </w:tcPr>
          <w:p w:rsidR="008F2037" w:rsidRDefault="008F2037" w:rsidP="006A1950">
            <w:pPr>
              <w:pStyle w:val="ConsPlusNormal"/>
            </w:pPr>
          </w:p>
        </w:tc>
        <w:tc>
          <w:tcPr>
            <w:tcW w:w="1276" w:type="dxa"/>
            <w:vMerge/>
            <w:tcBorders>
              <w:top w:val="nil"/>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68.</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559" w:type="dxa"/>
            <w:tcBorders>
              <w:top w:val="single" w:sz="4" w:space="0" w:color="auto"/>
              <w:left w:val="single" w:sz="4" w:space="0" w:color="auto"/>
              <w:bottom w:val="single" w:sz="4" w:space="0" w:color="auto"/>
              <w:right w:val="single" w:sz="4" w:space="0" w:color="auto"/>
            </w:tcBorders>
          </w:tcPr>
          <w:p w:rsidR="008F2037" w:rsidRPr="007414C4" w:rsidRDefault="008F2037" w:rsidP="006A1950">
            <w:pPr>
              <w:pStyle w:val="ConsPlusNormal"/>
              <w:rPr>
                <w:lang w:val="en-US"/>
              </w:rPr>
            </w:pPr>
            <w:r w:rsidRPr="007414C4">
              <w:rPr>
                <w:lang w:val="en-US"/>
              </w:rPr>
              <w:t>A18.0, S12.0, S12.1, S13, S14, S19, S22.0, S22.1, S23, S24, S32.0, S32.1, S33, S34, T08, T09, T85, T91, M80, M81, M82, M86, M85, M87, M96, M99, Q67, Q76.0, Q76.1, Q76.4, Q77, Q76.3</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pPr>
            <w:r>
              <w:t xml:space="preserve">385 188,06         </w:t>
            </w:r>
          </w:p>
        </w:tc>
        <w:tc>
          <w:tcPr>
            <w:tcW w:w="1276" w:type="dxa"/>
            <w:tcBorders>
              <w:top w:val="single" w:sz="4" w:space="0" w:color="auto"/>
              <w:left w:val="single" w:sz="4" w:space="0" w:color="auto"/>
              <w:bottom w:val="single" w:sz="4" w:space="0" w:color="auto"/>
              <w:right w:val="nil"/>
            </w:tcBorders>
          </w:tcPr>
          <w:p w:rsidR="008F2037" w:rsidRDefault="008F2037" w:rsidP="00CE3DDA">
            <w:pPr>
              <w:pStyle w:val="ConsPlusNormal"/>
            </w:pPr>
            <w:r>
              <w:t xml:space="preserve">417 467,91            </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CE3DDA">
            <w:pPr>
              <w:pStyle w:val="ConsPlusNormal"/>
            </w:pPr>
            <w:r>
              <w:t>34</w:t>
            </w: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69.</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Эндопротезирование коленных суставов при </w:t>
            </w:r>
            <w:r>
              <w:lastRenderedPageBreak/>
              <w:t>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M17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деформирующий артроз в сочетании с </w:t>
            </w:r>
            <w:r>
              <w:lastRenderedPageBreak/>
              <w:t>посттравматическими и послеоперационными деформациями конечности на различном уровне и в различных плоскостях</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имплантация эндопротеза с </w:t>
            </w:r>
            <w:r>
              <w:lastRenderedPageBreak/>
              <w:t>одновременной реконструкцией биологической оси конечности</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lastRenderedPageBreak/>
              <w:t>214 531,04</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227 684,77</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24</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lastRenderedPageBreak/>
              <w:t>70.</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310 859,20</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344 675,64</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46</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устранение сложных многоплоскостных деформаций за счет использования чрескостных аппаратов со свойствами </w:t>
            </w:r>
            <w:r>
              <w:lastRenderedPageBreak/>
              <w:t>пассивной компьютерной навигации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в том числе под контролем компьютерной навигации, с предварительным удалением аппаратов внешней 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M16.2, M16.3</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деформирующий артроз в сочетании с дисплазией сустава</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M16.4, M16.5</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посттравматический деформирующий артроз сустава с вывихом или подвывихом</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артролиз и </w:t>
            </w:r>
            <w:r>
              <w:lastRenderedPageBreak/>
              <w:t>управляемое восстановление длины конечности посредством применения аппаратов внешней 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71.</w:t>
            </w: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w:t>
            </w:r>
            <w:r>
              <w:lastRenderedPageBreak/>
              <w:t>фиксации, в том числе у детей, в сочетании с аномалией развития грудной клетки</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M40, M41, Q67, Q76, Q77.4, Q85, Q87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реберный горб. Врожденные деформации позвоночника. Врожденные деформации грудной клетки. Остеохондродисплазия и </w:t>
            </w:r>
            <w:r>
              <w:lastRenderedPageBreak/>
              <w:t>спондилоэпифизарная дисплазия. Ахондроплазия. Нейрофиброматоз. Синдром Марфана</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пластика грудной клетки, в том числе с применением погружных фиксаторов</w:t>
            </w:r>
          </w:p>
        </w:tc>
        <w:tc>
          <w:tcPr>
            <w:tcW w:w="1275"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431 618,32</w:t>
            </w:r>
          </w:p>
        </w:tc>
        <w:tc>
          <w:tcPr>
            <w:tcW w:w="1276" w:type="dxa"/>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442 117,14</w:t>
            </w:r>
          </w:p>
        </w:tc>
        <w:tc>
          <w:tcPr>
            <w:tcW w:w="1276" w:type="dxa"/>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9</w:t>
            </w: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lastRenderedPageBreak/>
              <w:t>Урология</w:t>
            </w:r>
          </w:p>
        </w:tc>
      </w:tr>
      <w:tr w:rsidR="008F2037" w:rsidTr="008F2037">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jc w:val="center"/>
            </w:pPr>
            <w:r>
              <w:t>74.</w:t>
            </w: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N13.0, N13.1, N13.2, N35, Q54, Q64.0, Q64.1, Q62.1, Q62.2, Q62.3, Q62.7, C67, N82.1, N82.8, N82.0, N32.2, N33.8</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уретропластика кожным лоскутом</w:t>
            </w:r>
          </w:p>
        </w:tc>
        <w:tc>
          <w:tcPr>
            <w:tcW w:w="1275"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131 280,80</w:t>
            </w:r>
          </w:p>
        </w:tc>
        <w:tc>
          <w:tcPr>
            <w:tcW w:w="1276" w:type="dxa"/>
            <w:vMerge w:val="restart"/>
            <w:tcBorders>
              <w:top w:val="single" w:sz="4" w:space="0" w:color="auto"/>
              <w:left w:val="single" w:sz="4" w:space="0" w:color="auto"/>
              <w:bottom w:val="single" w:sz="4" w:space="0" w:color="auto"/>
              <w:right w:val="nil"/>
            </w:tcBorders>
          </w:tcPr>
          <w:p w:rsidR="008F2037" w:rsidRDefault="008F2037" w:rsidP="008F2037">
            <w:pPr>
              <w:pStyle w:val="ConsPlusNormal"/>
              <w:jc w:val="center"/>
            </w:pPr>
            <w:r>
              <w:t>141 126,86</w:t>
            </w:r>
          </w:p>
        </w:tc>
        <w:tc>
          <w:tcPr>
            <w:tcW w:w="1276" w:type="dxa"/>
            <w:vMerge w:val="restart"/>
            <w:tcBorders>
              <w:top w:val="single" w:sz="4" w:space="0" w:color="auto"/>
              <w:left w:val="single" w:sz="4" w:space="0" w:color="auto"/>
              <w:bottom w:val="single" w:sz="4" w:space="0" w:color="auto"/>
              <w:right w:val="single" w:sz="4" w:space="0" w:color="auto"/>
            </w:tcBorders>
          </w:tcPr>
          <w:p w:rsidR="008F2037" w:rsidRDefault="008F2037" w:rsidP="008F2037">
            <w:pPr>
              <w:pStyle w:val="ConsPlusNormal"/>
              <w:jc w:val="center"/>
            </w:pPr>
            <w:r>
              <w:t>30</w:t>
            </w: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кишечная пластика мочеточника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уретероцистоанастомоз (операция Боари), в том числе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уретероцистоанастомоз при рецидивных формах уретерогидронефроза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уретероилеосигмостомия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эндоскопическое бужирование и </w:t>
            </w:r>
            <w:r>
              <w:lastRenderedPageBreak/>
              <w:t>стентирование мочеточника у детей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цистопластика и восстановление уретры при гипоспадии, эписпадии и экстрофии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пластическое ушивание свища с анатомической реконструкцией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аппендикоцистостомия по Митрофанову у детей с нейрогенным мочевым пузырем</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радикальная цистэктомия с кишечной пластикой мочевого пузыря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 xml:space="preserve">аугментационная </w:t>
            </w:r>
            <w:r>
              <w:lastRenderedPageBreak/>
              <w:t>цистопластика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восстановление уретры с использованием реваскуляризированного свободного лоскута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уретропластика лоскутом из слизистой рта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иссечение и закрытие свища женских половых органов (фистулопластика)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Оперативные вмешательства на органах мочеполовой системы с использованием лапароскопической техники</w:t>
            </w:r>
          </w:p>
        </w:tc>
        <w:tc>
          <w:tcPr>
            <w:tcW w:w="1559"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N28.1, Q61.0, N13.0, N13.1, N13.2, N28, I86.1</w:t>
            </w: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экстраперитонеоскопическая простатэктомия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экстраперитонеоскопическая цистэктомия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w:t>
            </w:r>
            <w:r>
              <w:lastRenderedPageBreak/>
              <w:t>пическая тазовая лимфаденэктомия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ретроперитонеоскопическая нефрэктомия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ретроперитонеоскопическое иссечение кисты почки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ретроперитонеоскопическая пластика лоханочно-мочеточникового сегмента, мочеточника</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опухоль предстательной железы. Опухоль почки. Опухоль мочевого пузыря. Опухоль почечной лоханки</w:t>
            </w:r>
          </w:p>
        </w:tc>
        <w:tc>
          <w:tcPr>
            <w:tcW w:w="1843" w:type="dxa"/>
            <w:vMerge w:val="restart"/>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ретроперитонеоскопическая нефроуретерэктомия</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8F2037">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лапаро- и ретроперитонеоско</w:t>
            </w:r>
            <w:r>
              <w:lastRenderedPageBreak/>
              <w:t>пическая резекция почки</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8F2037"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Рецидивные и особо сложные операции на органах мочеполовой системы</w:t>
            </w:r>
          </w:p>
        </w:tc>
        <w:tc>
          <w:tcPr>
            <w:tcW w:w="1559"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N20.0, N20.1, N20.2, N13.0, N13.1, N13.2, Q62.1, Q62.2, Q62.3, Q62.7</w:t>
            </w:r>
          </w:p>
        </w:tc>
        <w:tc>
          <w:tcPr>
            <w:tcW w:w="2552"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843"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r>
              <w:t>перкутанная нефролитолапоксия в сочетании с лазерной литотрипсией</w:t>
            </w:r>
          </w:p>
        </w:tc>
        <w:tc>
          <w:tcPr>
            <w:tcW w:w="1275"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nil"/>
            </w:tcBorders>
          </w:tcPr>
          <w:p w:rsidR="008F2037" w:rsidRDefault="008F2037"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8F2037" w:rsidRDefault="008F2037" w:rsidP="006A1950">
            <w:pPr>
              <w:pStyle w:val="ConsPlusNormal"/>
            </w:pPr>
          </w:p>
        </w:tc>
      </w:tr>
      <w:tr w:rsidR="00DE54AC" w:rsidTr="00DE54A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75.</w:t>
            </w:r>
          </w:p>
        </w:tc>
        <w:tc>
          <w:tcPr>
            <w:tcW w:w="2835"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Оперативные вмешательства на органах мочеполовой системы с имплантацией синтетических сложных и сетчатых протезов</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R32, N31.2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недержание мочи при напряжении. Несостоятельность сфинктера мочевого пузыря. Атония мочевого пузыря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петлевая пластика уретры с использованием петлевого, синтетического, сетчатого протеза при недержании мочи</w:t>
            </w:r>
          </w:p>
        </w:tc>
        <w:tc>
          <w:tcPr>
            <w:tcW w:w="1275" w:type="dxa"/>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195 782,80</w:t>
            </w:r>
          </w:p>
        </w:tc>
        <w:tc>
          <w:tcPr>
            <w:tcW w:w="1276" w:type="dxa"/>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211 763,65</w:t>
            </w:r>
          </w:p>
        </w:tc>
        <w:tc>
          <w:tcPr>
            <w:tcW w:w="1276" w:type="dxa"/>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C545BA" w:rsidTr="00DE54AC">
        <w:tblPrEx>
          <w:tblBorders>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pPr>
          </w:p>
        </w:tc>
        <w:tc>
          <w:tcPr>
            <w:tcW w:w="3827" w:type="dxa"/>
            <w:gridSpan w:val="3"/>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Хирургия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77.</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Микрохирургические, расширенные, комбинированные и реконструктивно-пластические операции на </w:t>
            </w:r>
            <w:r>
              <w:lastRenderedPageBreak/>
              <w:t>поджелудочной железе, в том числе лапароскопически ассистированные операции</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K86.0 - K86.8</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заболевания поджелудочной железы</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поджелудочной железы субтотальная</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221 765,80</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233 795,17</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21</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наложение </w:t>
            </w:r>
            <w:r>
              <w:lastRenderedPageBreak/>
              <w:t>гепатикоеюноанастомоза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поджелудочной железы эндоскопическая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дистальная резекция поджелудочной железы с сохранением селезенки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дистальная резекция поджелудочной железы со спленэктомией</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срединная резекция поджелудочной железы (атипичная резекция)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панкреатодуоденальная резекция с резекцией желудка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субтотальная резекция головки поджелудочной железы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продольная панкреатоеюностомия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D18.0, D13.4, D13.5, B67.0, K76.6, K76.8, Q26.5, I85.0</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печени с использованием лапароскопической техники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одного сегмента печени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сегмента (сегментов) печени с реконструктивно-пластическим компонентом</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печени атипичная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эмболизация печени с использованием лекарственных средств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сегмента (сегментов) печени комбинированная с ангиопластикой</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абляция при новообразованиях печени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в том числе лапароскопически ассистированные операции на тонкой, толстой кишке и промежности</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D12.6, K60.4, N82.2, N82.3, N82.4, K57.2, K59.3, Q43.1, Q43.2, Q43.3, Q52.2, K59.0, K59.3, Z93.2, Z93.3, K55.2, K51, K50.0, K50.1, K50.8, K57.2, K62.3, K62.8</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семейный аденоматоз толстой кишки, тотальное поражение всех отделов толстой кишки полипами</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реконструктивно-пластическая операция по восстановлению непрерывности кишечника - закрытие стомы с формированием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свищ прямой кишки 3 - 4 степени сложности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ректовагинальный (коловагинальный) свищ</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иссечение свища с пластикой внутреннего свищевого отверстия сегментом прямой или ободочной </w:t>
            </w:r>
            <w:r>
              <w:lastRenderedPageBreak/>
              <w:t>кишки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дивертикулярная болезнь ободочной кишки, осложненное течение</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ободочной кишки, в том числе с ликвидацией свища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мегадолихоколон, рецидивирующие завороты сигмовидной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ободочной кишки с аппендэктомией, разворотом кишки на 180 градусов, формированием асцендо-ректального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болезнь Гиршпрунга, мегадолихосигма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ободочной кишки с формированием наданального конце-бокового колоректального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хронический толстокишечный стаз в стадии декомпенсации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резекция ободочной кишки с аппендэктомией, разворотом кишки </w:t>
            </w:r>
            <w:r>
              <w:lastRenderedPageBreak/>
              <w:t>на 180 градусов, формированием асцендо-ректального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колостома, илеостома, еюностома, состояние после обструктивной резекции ободочной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ангиодисплазия толстой кишки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пораженных отделов ободочной и (или) прямой кишки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язвенный колит, тотальное поражение, хроническое непрерывное течение, тяжелая гормонозависимая или гормонорезистентная </w:t>
            </w:r>
            <w:r>
              <w:lastRenderedPageBreak/>
              <w:t>форма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колпроктэктомия с формированием резервуарного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колэктомия с брюшно-анальной резекцией прямой кишки,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резекция оставшихся отделов ободочной и прямой кишки,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колпроктэктомия с формированием резервуарного анастомоза, илеостомия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резекция пораженного участка тонкой и (или) толстой кишки, в том числе с формированием анастомоза, </w:t>
            </w:r>
            <w:r>
              <w:lastRenderedPageBreak/>
              <w:t>илеостомия (колостомия)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lastRenderedPageBreak/>
              <w:t>78.</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 новообразований надпочечников и забрюшинного пространства</w:t>
            </w: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E27.5, D35.0, D48.3, E26.0, E24</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односторонняя адреналэктомия открытым доступом (лапаротомия, люмботомия, торакофренолапаротомия)</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246 156,77</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263 511,71</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28</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параганглиомы открытым доступом (лапаротомия, люмботомия, торакофренолапаротомия)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эндоскопическое удаление параганглиомы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аортокавальная лимфаденэктомия </w:t>
            </w:r>
            <w:r>
              <w:lastRenderedPageBreak/>
              <w:t>лапаротомным доступом</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эндоскопическая адреналэктомия с опухолью</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двусторонняя эндоскопическая адреналэктомия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двусторонняя эндоскопическая адреналэктомия с опухолями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аортокавальная лимфаденэктомия эндоскопическая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неорганной забрюшинной опухоли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t>Челюстно-лицевая хирургия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79.</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Реконструктивно-пластические операции при врожденных пороках </w:t>
            </w:r>
            <w:r>
              <w:lastRenderedPageBreak/>
              <w:t>развития черепно-челюстно-лицевой области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lastRenderedPageBreak/>
              <w:t>Q36.9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полная односторонняя расщелина верхней губы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реконструктивная хейлоринопластика</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173 216,38</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187 355,24</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L91, M96, M95.0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рубцовая деформация верхней губы и концевого отдела носа после ранее проведенной хейлоринопластики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хирургическая коррекция рубцовой деформации верхней губы и носа местными тканями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Q35.1, M96</w:t>
            </w:r>
          </w:p>
        </w:tc>
        <w:tc>
          <w:tcPr>
            <w:tcW w:w="2552"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послеоперационный дефект твердого неба</w:t>
            </w:r>
          </w:p>
        </w:tc>
        <w:tc>
          <w:tcPr>
            <w:tcW w:w="184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пластика твердого неба лоскутом на ножке из прилегающих участков (из щеки, языка, верхней губы, носогубной складки)</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552"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84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реконструктивно-пластическая операция с использованием реваскуляризированного лоскута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Q35, Q38</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и приобретенная небно-глоточная недостаточность различного генеза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реконструктивная операция при небно-глоточной недостаточности (велофарингопластика, </w:t>
            </w:r>
            <w:r>
              <w:lastRenderedPageBreak/>
              <w:t>комбинированная повторная урановелофарингопластика, сфинктерная фарингопластика)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 Q30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врожденная расщелина носа, лица - косая, поперечная, срединная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K07.0, K07.1, K07.2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аномалии челюстно-лицевой области, включая аномалии прикуса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M95.1, Q87.0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субтотальный дефект и деформация ушной раковины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пластика с использованием тканей из прилегающих к ушной раковине участков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Q18.5</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микростомия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пластическое устранение микростомы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Q18.4</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макростомия</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пластическое устранение макростомы</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D11.0</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доброкачественное новообразование околоушной слюнной железы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D11.9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новообразование околоушной слюнной железы с распространением в прилегающие области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D16.4, D16.5</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доброкачественные новообразования челюстей и послеоперационные дефекты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T90.2</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последствия переломов черепа и костей лицевого скелета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устранение дефектов и деформаций с использованием трансплантационных и имплантационных материалов</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C545BA" w:rsidTr="00F54F7C">
        <w:tblPrEx>
          <w:tblBorders>
            <w:insideH w:val="none" w:sz="0" w:space="0" w:color="auto"/>
            <w:insideV w:val="none" w:sz="0" w:space="0" w:color="auto"/>
          </w:tblBorders>
        </w:tblPrEx>
        <w:tc>
          <w:tcPr>
            <w:tcW w:w="15593" w:type="dxa"/>
            <w:gridSpan w:val="9"/>
            <w:tcBorders>
              <w:top w:val="single" w:sz="4" w:space="0" w:color="auto"/>
              <w:left w:val="single" w:sz="4" w:space="0" w:color="auto"/>
              <w:bottom w:val="single" w:sz="4" w:space="0" w:color="auto"/>
              <w:right w:val="single" w:sz="4" w:space="0" w:color="auto"/>
            </w:tcBorders>
          </w:tcPr>
          <w:p w:rsidR="00C545BA" w:rsidRDefault="00C545BA" w:rsidP="006A1950">
            <w:pPr>
              <w:pStyle w:val="ConsPlusNormal"/>
              <w:jc w:val="center"/>
              <w:outlineLvl w:val="3"/>
            </w:pPr>
            <w:r>
              <w:lastRenderedPageBreak/>
              <w:t>Эндокринология</w:t>
            </w: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t>80.</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E10.9, E11.9, E13.9, E14.9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сахарный диабет с нестандартным течением, синдромальные, моногенные формы сахарного диабета</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245 256,45</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256 787,16</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18</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E10.2, E10.4, E10.5, E10.7, E11.2, E11.4, E11.5, E11.7</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терапевтическое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 xml:space="preserve">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w:t>
            </w:r>
            <w:r>
              <w:lastRenderedPageBreak/>
              <w:t>непрерывного введения инсулина (инсулиновая помпа)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r w:rsidR="00DE54AC" w:rsidTr="00DE54AC">
        <w:tblPrEx>
          <w:tblBorders>
            <w:insideH w:val="none" w:sz="0" w:space="0" w:color="auto"/>
            <w:insideV w:val="none" w:sz="0" w:space="0" w:color="auto"/>
          </w:tblBorders>
        </w:tblPrEx>
        <w:tc>
          <w:tcPr>
            <w:tcW w:w="993"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jc w:val="center"/>
            </w:pPr>
            <w:r>
              <w:lastRenderedPageBreak/>
              <w:t>81.</w:t>
            </w:r>
          </w:p>
        </w:tc>
        <w:tc>
          <w:tcPr>
            <w:tcW w:w="2835" w:type="dxa"/>
            <w:vMerge w:val="restart"/>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Комплексное лечение тяжелых форм АКТГ-синдрома</w:t>
            </w: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E24.3</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эктопический АКТГ - синдром (с выявленным источником эктопической секреции)</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 с последующим иммуногисто-химическим исследованием ткани удаленной опухоли</w:t>
            </w:r>
          </w:p>
        </w:tc>
        <w:tc>
          <w:tcPr>
            <w:tcW w:w="1275"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143 833,05</w:t>
            </w:r>
          </w:p>
        </w:tc>
        <w:tc>
          <w:tcPr>
            <w:tcW w:w="1276" w:type="dxa"/>
            <w:vMerge w:val="restart"/>
            <w:tcBorders>
              <w:top w:val="single" w:sz="4" w:space="0" w:color="auto"/>
              <w:left w:val="single" w:sz="4" w:space="0" w:color="auto"/>
              <w:bottom w:val="single" w:sz="4" w:space="0" w:color="auto"/>
              <w:right w:val="nil"/>
            </w:tcBorders>
          </w:tcPr>
          <w:p w:rsidR="00DE54AC" w:rsidRDefault="00DE54AC" w:rsidP="00DE54AC">
            <w:pPr>
              <w:pStyle w:val="ConsPlusNormal"/>
              <w:jc w:val="center"/>
            </w:pPr>
            <w:r>
              <w:t>155 573,49</w:t>
            </w:r>
          </w:p>
        </w:tc>
        <w:tc>
          <w:tcPr>
            <w:tcW w:w="1276" w:type="dxa"/>
            <w:vMerge w:val="restart"/>
            <w:tcBorders>
              <w:top w:val="single" w:sz="4" w:space="0" w:color="auto"/>
              <w:left w:val="single" w:sz="4" w:space="0" w:color="auto"/>
              <w:bottom w:val="single" w:sz="4" w:space="0" w:color="auto"/>
              <w:right w:val="single" w:sz="4" w:space="0" w:color="auto"/>
            </w:tcBorders>
          </w:tcPr>
          <w:p w:rsidR="00DE54AC" w:rsidRDefault="00DE54AC" w:rsidP="00DE54AC">
            <w:pPr>
              <w:pStyle w:val="ConsPlusNormal"/>
              <w:jc w:val="center"/>
            </w:pPr>
            <w:r>
              <w:t>33</w:t>
            </w:r>
          </w:p>
        </w:tc>
      </w:tr>
      <w:tr w:rsidR="00DE54AC" w:rsidTr="00DE54AC">
        <w:tblPrEx>
          <w:tblBorders>
            <w:insideH w:val="none" w:sz="0" w:space="0" w:color="auto"/>
            <w:insideV w:val="none" w:sz="0" w:space="0" w:color="auto"/>
          </w:tblBorders>
        </w:tblPrEx>
        <w:tc>
          <w:tcPr>
            <w:tcW w:w="993"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2835"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E24.9</w:t>
            </w:r>
          </w:p>
        </w:tc>
        <w:tc>
          <w:tcPr>
            <w:tcW w:w="2552"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синдром Иценко - Кушинга неуточненный</w:t>
            </w:r>
          </w:p>
        </w:tc>
        <w:tc>
          <w:tcPr>
            <w:tcW w:w="1843"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w:t>
            </w:r>
          </w:p>
        </w:tc>
        <w:tc>
          <w:tcPr>
            <w:tcW w:w="1984" w:type="dxa"/>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275"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nil"/>
            </w:tcBorders>
          </w:tcPr>
          <w:p w:rsidR="00DE54AC" w:rsidRDefault="00DE54AC" w:rsidP="006A1950">
            <w:pPr>
              <w:pStyle w:val="ConsPlusNormal"/>
            </w:pPr>
          </w:p>
        </w:tc>
        <w:tc>
          <w:tcPr>
            <w:tcW w:w="1276" w:type="dxa"/>
            <w:vMerge/>
            <w:tcBorders>
              <w:top w:val="single" w:sz="4" w:space="0" w:color="auto"/>
              <w:left w:val="single" w:sz="4" w:space="0" w:color="auto"/>
              <w:bottom w:val="single" w:sz="4" w:space="0" w:color="auto"/>
              <w:right w:val="single" w:sz="4" w:space="0" w:color="auto"/>
            </w:tcBorders>
          </w:tcPr>
          <w:p w:rsidR="00DE54AC" w:rsidRDefault="00DE54AC" w:rsidP="006A1950">
            <w:pPr>
              <w:pStyle w:val="ConsPlusNormal"/>
            </w:pPr>
          </w:p>
        </w:tc>
      </w:tr>
    </w:tbl>
    <w:p w:rsidR="00285CCF" w:rsidRDefault="00285CCF" w:rsidP="00285CCF">
      <w:pPr>
        <w:pStyle w:val="ConsPlusNormal"/>
        <w:sectPr w:rsidR="00285CCF" w:rsidSect="000B40C4">
          <w:headerReference w:type="first" r:id="rId11"/>
          <w:pgSz w:w="16838" w:h="11905" w:orient="landscape"/>
          <w:pgMar w:top="851" w:right="1134" w:bottom="850" w:left="1134" w:header="227" w:footer="0" w:gutter="0"/>
          <w:cols w:space="720"/>
          <w:titlePg/>
          <w:docGrid w:linePitch="299"/>
        </w:sectPr>
      </w:pPr>
    </w:p>
    <w:p w:rsidR="00285CCF" w:rsidRDefault="00285CCF" w:rsidP="00285CCF">
      <w:pPr>
        <w:pStyle w:val="ConsPlusNormal"/>
        <w:jc w:val="both"/>
      </w:pPr>
    </w:p>
    <w:p w:rsidR="00285CCF" w:rsidRDefault="00285CCF" w:rsidP="00285CCF">
      <w:pPr>
        <w:pStyle w:val="ConsPlusNormal"/>
        <w:ind w:firstLine="540"/>
        <w:jc w:val="both"/>
      </w:pPr>
      <w:r>
        <w:t>--------------------------------</w:t>
      </w:r>
    </w:p>
    <w:p w:rsidR="00285CCF" w:rsidRDefault="00285CCF" w:rsidP="00285CCF">
      <w:pPr>
        <w:pStyle w:val="ConsPlusNormal"/>
        <w:spacing w:before="220"/>
        <w:ind w:firstLine="540"/>
        <w:jc w:val="both"/>
      </w:pPr>
      <w:bookmarkStart w:id="3" w:name="P2077"/>
      <w:bookmarkEnd w:id="3"/>
      <w:r>
        <w:t>&lt;1&gt; Высокотехнологичная медицинская помощь.</w:t>
      </w:r>
    </w:p>
    <w:p w:rsidR="00285CCF" w:rsidRDefault="00285CCF" w:rsidP="00285CCF">
      <w:pPr>
        <w:pStyle w:val="ConsPlusNormal"/>
        <w:spacing w:before="220"/>
        <w:ind w:firstLine="540"/>
        <w:jc w:val="both"/>
      </w:pPr>
      <w:bookmarkStart w:id="4" w:name="P2078"/>
      <w:bookmarkEnd w:id="4"/>
      <w:r>
        <w:t xml:space="preserve">&lt;2&gt; Международная статистическая </w:t>
      </w:r>
      <w:hyperlink r:id="rId12">
        <w:r>
          <w:rPr>
            <w:color w:val="0000FF"/>
          </w:rPr>
          <w:t>классификация</w:t>
        </w:r>
      </w:hyperlink>
      <w:r>
        <w:t xml:space="preserve"> болезней и проблем, связанных со здоровьем (10-й пересмотр).</w:t>
      </w:r>
    </w:p>
    <w:p w:rsidR="00285CCF" w:rsidRDefault="00285CCF" w:rsidP="00285CCF">
      <w:pPr>
        <w:pStyle w:val="ConsPlusNormal"/>
        <w:spacing w:before="220"/>
        <w:ind w:firstLine="540"/>
        <w:jc w:val="both"/>
      </w:pPr>
      <w:bookmarkStart w:id="5" w:name="P2079"/>
      <w:bookmarkEnd w:id="5"/>
      <w: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285CCF" w:rsidRDefault="00285CCF" w:rsidP="00285CCF">
      <w:pPr>
        <w:pStyle w:val="ConsPlusNormal"/>
        <w:spacing w:before="220"/>
        <w:ind w:firstLine="540"/>
        <w:jc w:val="both"/>
      </w:pPr>
      <w:bookmarkStart w:id="6" w:name="P2080"/>
      <w:bookmarkEnd w:id="6"/>
      <w: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285CCF" w:rsidRDefault="00285CCF" w:rsidP="00285CCF">
      <w:pPr>
        <w:pStyle w:val="ConsPlusNormal"/>
        <w:jc w:val="both"/>
      </w:pPr>
    </w:p>
    <w:p w:rsidR="006065B4" w:rsidRDefault="006065B4"/>
    <w:sectPr w:rsidR="006065B4" w:rsidSect="001A3C6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42" w:rsidRDefault="00481142" w:rsidP="001A3C6A">
      <w:pPr>
        <w:spacing w:after="0" w:line="240" w:lineRule="auto"/>
      </w:pPr>
      <w:r>
        <w:separator/>
      </w:r>
    </w:p>
  </w:endnote>
  <w:endnote w:type="continuationSeparator" w:id="0">
    <w:p w:rsidR="00481142" w:rsidRDefault="00481142" w:rsidP="001A3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044679"/>
      <w:docPartObj>
        <w:docPartGallery w:val="Page Numbers (Bottom of Page)"/>
        <w:docPartUnique/>
      </w:docPartObj>
    </w:sdtPr>
    <w:sdtContent>
      <w:p w:rsidR="000B40C4" w:rsidRDefault="000B40C4">
        <w:pPr>
          <w:pStyle w:val="a7"/>
          <w:jc w:val="center"/>
        </w:pPr>
        <w:r>
          <w:fldChar w:fldCharType="begin"/>
        </w:r>
        <w:r>
          <w:instrText>PAGE   \* MERGEFORMAT</w:instrText>
        </w:r>
        <w:r>
          <w:fldChar w:fldCharType="separate"/>
        </w:r>
        <w:r>
          <w:rPr>
            <w:noProof/>
          </w:rPr>
          <w:t>157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42" w:rsidRDefault="00481142" w:rsidP="001A3C6A">
      <w:pPr>
        <w:spacing w:after="0" w:line="240" w:lineRule="auto"/>
      </w:pPr>
      <w:r>
        <w:separator/>
      </w:r>
    </w:p>
  </w:footnote>
  <w:footnote w:type="continuationSeparator" w:id="0">
    <w:p w:rsidR="00481142" w:rsidRDefault="00481142" w:rsidP="001A3C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41668"/>
      <w:docPartObj>
        <w:docPartGallery w:val="Page Numbers (Top of Page)"/>
        <w:docPartUnique/>
      </w:docPartObj>
    </w:sdtPr>
    <w:sdtEndPr/>
    <w:sdtContent>
      <w:p w:rsidR="000B40C4" w:rsidRDefault="006E2F9A">
        <w:pPr>
          <w:pStyle w:val="a5"/>
          <w:jc w:val="center"/>
        </w:pPr>
        <w:r>
          <w:fldChar w:fldCharType="begin"/>
        </w:r>
        <w:r>
          <w:instrText>PAGE   \* MERGEFORMAT</w:instrText>
        </w:r>
        <w:r>
          <w:fldChar w:fldCharType="separate"/>
        </w:r>
        <w:r w:rsidR="000B40C4">
          <w:rPr>
            <w:noProof/>
          </w:rPr>
          <w:t>156</w:t>
        </w:r>
        <w:r>
          <w:fldChar w:fldCharType="end"/>
        </w:r>
      </w:p>
      <w:p w:rsidR="006E2F9A" w:rsidRDefault="000B40C4">
        <w:pPr>
          <w:pStyle w:val="a5"/>
          <w:jc w:val="center"/>
        </w:pPr>
      </w:p>
    </w:sdtContent>
  </w:sdt>
  <w:p w:rsidR="00481142" w:rsidRDefault="004811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F9A" w:rsidRDefault="006E2F9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CCF"/>
    <w:rsid w:val="00056C8C"/>
    <w:rsid w:val="000A7E47"/>
    <w:rsid w:val="000B40C4"/>
    <w:rsid w:val="001A3C6A"/>
    <w:rsid w:val="0023753C"/>
    <w:rsid w:val="00285CCF"/>
    <w:rsid w:val="00481142"/>
    <w:rsid w:val="00487CE7"/>
    <w:rsid w:val="0054664D"/>
    <w:rsid w:val="00572803"/>
    <w:rsid w:val="006065B4"/>
    <w:rsid w:val="00682216"/>
    <w:rsid w:val="006A1950"/>
    <w:rsid w:val="006A7C18"/>
    <w:rsid w:val="006C1B39"/>
    <w:rsid w:val="006E2F9A"/>
    <w:rsid w:val="0079453D"/>
    <w:rsid w:val="008566F5"/>
    <w:rsid w:val="0085747F"/>
    <w:rsid w:val="0088275B"/>
    <w:rsid w:val="008F2037"/>
    <w:rsid w:val="00A235A8"/>
    <w:rsid w:val="00B46044"/>
    <w:rsid w:val="00BC5372"/>
    <w:rsid w:val="00C545BA"/>
    <w:rsid w:val="00CB76DC"/>
    <w:rsid w:val="00CE3DDA"/>
    <w:rsid w:val="00D12113"/>
    <w:rsid w:val="00DC4766"/>
    <w:rsid w:val="00DE54AC"/>
    <w:rsid w:val="00E7767A"/>
    <w:rsid w:val="00F54F7C"/>
    <w:rsid w:val="00FF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285CCF"/>
    <w:rPr>
      <w:rFonts w:ascii="Tahoma" w:hAnsi="Tahoma" w:cs="Tahoma"/>
      <w:sz w:val="16"/>
      <w:szCs w:val="16"/>
    </w:rPr>
  </w:style>
  <w:style w:type="paragraph" w:styleId="a4">
    <w:name w:val="Balloon Text"/>
    <w:basedOn w:val="a"/>
    <w:link w:val="a3"/>
    <w:uiPriority w:val="99"/>
    <w:semiHidden/>
    <w:unhideWhenUsed/>
    <w:rsid w:val="00285CCF"/>
    <w:pPr>
      <w:spacing w:after="0" w:line="240" w:lineRule="auto"/>
    </w:pPr>
    <w:rPr>
      <w:rFonts w:ascii="Tahoma" w:hAnsi="Tahoma" w:cs="Tahoma"/>
      <w:sz w:val="16"/>
      <w:szCs w:val="16"/>
    </w:rPr>
  </w:style>
  <w:style w:type="paragraph" w:styleId="a5">
    <w:name w:val="header"/>
    <w:basedOn w:val="a"/>
    <w:link w:val="a6"/>
    <w:uiPriority w:val="99"/>
    <w:unhideWhenUsed/>
    <w:rsid w:val="001A3C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3C6A"/>
  </w:style>
  <w:style w:type="paragraph" w:styleId="a7">
    <w:name w:val="footer"/>
    <w:basedOn w:val="a"/>
    <w:link w:val="a8"/>
    <w:uiPriority w:val="99"/>
    <w:unhideWhenUsed/>
    <w:rsid w:val="001A3C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3C6A"/>
  </w:style>
  <w:style w:type="paragraph" w:customStyle="1" w:styleId="ConsPlusNormal">
    <w:name w:val="ConsPlusNormal"/>
    <w:rsid w:val="00285CCF"/>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C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285CCF"/>
    <w:rPr>
      <w:rFonts w:ascii="Tahoma" w:hAnsi="Tahoma" w:cs="Tahoma"/>
      <w:sz w:val="16"/>
      <w:szCs w:val="16"/>
    </w:rPr>
  </w:style>
  <w:style w:type="paragraph" w:styleId="a4">
    <w:name w:val="Balloon Text"/>
    <w:basedOn w:val="a"/>
    <w:link w:val="a3"/>
    <w:uiPriority w:val="99"/>
    <w:semiHidden/>
    <w:unhideWhenUsed/>
    <w:rsid w:val="00285CCF"/>
    <w:pPr>
      <w:spacing w:after="0" w:line="240" w:lineRule="auto"/>
    </w:pPr>
    <w:rPr>
      <w:rFonts w:ascii="Tahoma" w:hAnsi="Tahoma" w:cs="Tahoma"/>
      <w:sz w:val="16"/>
      <w:szCs w:val="16"/>
    </w:rPr>
  </w:style>
  <w:style w:type="paragraph" w:styleId="a5">
    <w:name w:val="header"/>
    <w:basedOn w:val="a"/>
    <w:link w:val="a6"/>
    <w:uiPriority w:val="99"/>
    <w:unhideWhenUsed/>
    <w:rsid w:val="001A3C6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3C6A"/>
  </w:style>
  <w:style w:type="paragraph" w:styleId="a7">
    <w:name w:val="footer"/>
    <w:basedOn w:val="a"/>
    <w:link w:val="a8"/>
    <w:uiPriority w:val="99"/>
    <w:unhideWhenUsed/>
    <w:rsid w:val="001A3C6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3C6A"/>
  </w:style>
  <w:style w:type="paragraph" w:customStyle="1" w:styleId="ConsPlusNormal">
    <w:name w:val="ConsPlusNormal"/>
    <w:rsid w:val="00285CCF"/>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EXPZ&amp;n=76394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login.consultant.ru/link/?req=doc&amp;base=EXPZ&amp;n=76394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C019-8A16-4278-9830-5FE9369A6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157</Pages>
  <Words>18940</Words>
  <Characters>107958</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7</cp:revision>
  <cp:lastPrinted>2024-02-08T23:43:00Z</cp:lastPrinted>
  <dcterms:created xsi:type="dcterms:W3CDTF">2024-02-03T06:10:00Z</dcterms:created>
  <dcterms:modified xsi:type="dcterms:W3CDTF">2024-02-08T23:43:00Z</dcterms:modified>
</cp:coreProperties>
</file>